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left"/>
        <w:rPr/>
      </w:pPr>
      <w:r w:rsidDel="00000000" w:rsidR="00000000" w:rsidRPr="00000000">
        <w:rPr/>
        <w:drawing>
          <wp:inline distB="0" distT="0" distL="0" distR="0">
            <wp:extent cx="1982756" cy="771622"/>
            <wp:effectExtent b="0" l="0" r="0" t="0"/>
            <wp:docPr descr="A blue text on a black background&#10;&#10;Description automatically generated" id="1446681098" name="image1.png"/>
            <a:graphic>
              <a:graphicData uri="http://schemas.openxmlformats.org/drawingml/2006/picture">
                <pic:pic>
                  <pic:nvPicPr>
                    <pic:cNvPr descr="A blue text on a black background&#10;&#10;Description automatically generated" id="0" name="image1.png"/>
                    <pic:cNvPicPr preferRelativeResize="0"/>
                  </pic:nvPicPr>
                  <pic:blipFill>
                    <a:blip r:embed="rId7"/>
                    <a:srcRect b="0" l="0" r="0" t="0"/>
                    <a:stretch>
                      <a:fillRect/>
                    </a:stretch>
                  </pic:blipFill>
                  <pic:spPr>
                    <a:xfrm>
                      <a:off x="0" y="0"/>
                      <a:ext cx="1982756" cy="77162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rPr/>
      </w:pPr>
      <w:r w:rsidDel="00000000" w:rsidR="00000000" w:rsidRPr="00000000">
        <w:rPr>
          <w:rtl w:val="0"/>
        </w:rPr>
      </w:r>
    </w:p>
    <w:p w:rsidR="00000000" w:rsidDel="00000000" w:rsidP="00000000" w:rsidRDefault="00000000" w:rsidRPr="00000000" w14:paraId="00000003">
      <w:pPr>
        <w:pStyle w:val="Title"/>
        <w:rPr/>
      </w:pPr>
      <w:r w:rsidDel="00000000" w:rsidR="00000000" w:rsidRPr="00000000">
        <w:rPr>
          <w:rtl w:val="0"/>
        </w:rPr>
        <w:t xml:space="preserve">Request for Proposal Template</w:t>
      </w:r>
    </w:p>
    <w:p w:rsidR="00000000" w:rsidDel="00000000" w:rsidP="00000000" w:rsidRDefault="00000000" w:rsidRPr="00000000" w14:paraId="00000004">
      <w:pPr>
        <w:spacing w:after="280" w:before="28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This </w:t>
      </w:r>
      <w:r w:rsidDel="00000000" w:rsidR="00000000" w:rsidRPr="00000000">
        <w:rPr>
          <w:rFonts w:ascii="Arial" w:cs="Arial" w:eastAsia="Arial" w:hAnsi="Arial"/>
          <w:b w:val="1"/>
          <w:color w:val="000000"/>
          <w:rtl w:val="0"/>
        </w:rPr>
        <w:t xml:space="preserve">Request for Proposal (RFP) template</w:t>
      </w:r>
      <w:r w:rsidDel="00000000" w:rsidR="00000000" w:rsidRPr="00000000">
        <w:rPr>
          <w:rFonts w:ascii="Arial" w:cs="Arial" w:eastAsia="Arial" w:hAnsi="Arial"/>
          <w:color w:val="000000"/>
          <w:rtl w:val="0"/>
        </w:rPr>
        <w:t xml:space="preserve"> is designed to help state and local governments create RFPs that attract high-quality proposals from vendors committed to improving community outcomes. </w:t>
      </w:r>
    </w:p>
    <w:p w:rsidR="00000000" w:rsidDel="00000000" w:rsidP="00000000" w:rsidRDefault="00000000" w:rsidRPr="00000000" w14:paraId="00000005">
      <w:pPr>
        <w:spacing w:after="280" w:before="28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We understand that writing an RFP can often feel overwhelming, especially for government staff who may be unsure where to start. This template serves as a practical starting point, guiding your government in producing a streamlined, well-organized, and appealing RFP. Key features of this template include: </w:t>
      </w:r>
    </w:p>
    <w:p w:rsidR="00000000" w:rsidDel="00000000" w:rsidP="00000000" w:rsidRDefault="00000000" w:rsidRPr="00000000" w14:paraId="0000000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Sample language that you can adopt and modify for your specific context.</w:t>
      </w:r>
    </w:p>
    <w:p w:rsidR="00000000" w:rsidDel="00000000" w:rsidP="00000000" w:rsidRDefault="00000000" w:rsidRPr="00000000" w14:paraId="0000000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Clearly identified outcomes to be achieved through the contracted service.</w:t>
      </w:r>
    </w:p>
    <w:p w:rsidR="00000000" w:rsidDel="00000000" w:rsidP="00000000" w:rsidRDefault="00000000" w:rsidRPr="00000000" w14:paraId="0000000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logical organizational structure with project-specific information at the beginning of the RFP.</w:t>
      </w:r>
    </w:p>
    <w:p w:rsidR="00000000" w:rsidDel="00000000" w:rsidP="00000000" w:rsidRDefault="00000000" w:rsidRPr="00000000" w14:paraId="0000000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Proposer checklists and response workbooks to help proposers know what to submit.</w:t>
      </w:r>
    </w:p>
    <w:p w:rsidR="00000000" w:rsidDel="00000000" w:rsidP="00000000" w:rsidRDefault="00000000" w:rsidRPr="00000000" w14:paraId="0000000A">
      <w:pPr>
        <w:spacing w:after="280" w:before="28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While this template provides best practices and recommendations, it's essential to collaborate with your grants, procurement, legal, and technology teams to ensure compliance with your jurisdiction's specific requirements and capabilities.</w:t>
      </w:r>
    </w:p>
    <w:p w:rsidR="00000000" w:rsidDel="00000000" w:rsidP="00000000" w:rsidRDefault="00000000" w:rsidRPr="00000000" w14:paraId="0000000B">
      <w:pPr>
        <w:spacing w:after="280" w:before="280" w:line="240" w:lineRule="auto"/>
        <w:jc w:val="center"/>
        <w:rPr>
          <w:b w:val="1"/>
          <w:sz w:val="28"/>
          <w:szCs w:val="28"/>
        </w:rPr>
      </w:pPr>
      <w:r w:rsidDel="00000000" w:rsidR="00000000" w:rsidRPr="00000000">
        <w:rPr>
          <w:rtl w:val="0"/>
        </w:rPr>
      </w:r>
    </w:p>
    <w:p w:rsidR="00000000" w:rsidDel="00000000" w:rsidP="00000000" w:rsidRDefault="00000000" w:rsidRPr="00000000" w14:paraId="0000000C">
      <w:pPr>
        <w:rPr>
          <w:rFonts w:ascii="Arial" w:cs="Arial" w:eastAsia="Arial" w:hAnsi="Arial"/>
          <w:b w:val="1"/>
          <w:color w:val="4472c4"/>
        </w:rPr>
      </w:pPr>
      <w:r w:rsidDel="00000000" w:rsidR="00000000" w:rsidRPr="00000000">
        <w:rPr>
          <w:rFonts w:ascii="Arial" w:cs="Arial" w:eastAsia="Arial" w:hAnsi="Arial"/>
          <w:b w:val="1"/>
          <w:color w:val="4472c4"/>
          <w:rtl w:val="0"/>
        </w:rPr>
        <w:t xml:space="preserve">Instructions for Using This RFP Template</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This document serves as a guide for creating RFPs that will help your government invite high-quality proposals from vendors/grantees. </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To use this template:</w:t>
        <w:br w:type="textWrapping"/>
        <w:br w:type="textWrapping"/>
        <w:t xml:space="preserve">1. Customize the sections marked with placeholders and </w:t>
      </w:r>
      <w:r w:rsidDel="00000000" w:rsidR="00000000" w:rsidRPr="00000000">
        <w:rPr>
          <w:rFonts w:ascii="Arial" w:cs="Arial" w:eastAsia="Arial" w:hAnsi="Arial"/>
          <w:i w:val="1"/>
          <w:rtl w:val="0"/>
        </w:rPr>
        <w:t xml:space="preserve">italics</w:t>
      </w:r>
      <w:r w:rsidDel="00000000" w:rsidR="00000000" w:rsidRPr="00000000">
        <w:rPr>
          <w:rFonts w:ascii="Arial" w:cs="Arial" w:eastAsia="Arial" w:hAnsi="Arial"/>
          <w:rtl w:val="0"/>
        </w:rPr>
        <w:t xml:space="preserve"> (e.g., [</w:t>
      </w:r>
      <w:r w:rsidDel="00000000" w:rsidR="00000000" w:rsidRPr="00000000">
        <w:rPr>
          <w:rFonts w:ascii="Arial" w:cs="Arial" w:eastAsia="Arial" w:hAnsi="Arial"/>
          <w:i w:val="1"/>
          <w:rtl w:val="0"/>
        </w:rPr>
        <w:t xml:space="preserve">Name of Department</w:t>
      </w:r>
      <w:r w:rsidDel="00000000" w:rsidR="00000000" w:rsidRPr="00000000">
        <w:rPr>
          <w:rFonts w:ascii="Arial" w:cs="Arial" w:eastAsia="Arial" w:hAnsi="Arial"/>
          <w:rtl w:val="0"/>
        </w:rPr>
        <w:t xml:space="preserve">]) with your specific information.</w:t>
        <w:br w:type="textWrapping"/>
        <w:t xml:space="preserve">2. Review and adapt the sample language provided, tailoring it to fit your agency’s needs.</w:t>
        <w:br w:type="textWrapping"/>
        <w:t xml:space="preserve">3. Ensure that legal, procurement, and technology teams have reviewed the final document to conform to local regulations.</w:t>
        <w:br w:type="textWrapping"/>
        <w:t xml:space="preserve">4. Follow the submission guidelines for clear communication with potential proposers.</w:t>
        <w:br w:type="textWrapping"/>
        <w:t xml:space="preserve">5. Use this template’s structure to ensure that all key details are covered, including the background, scope of work, performance metrics, and evaluation criteria.</w:t>
      </w:r>
    </w:p>
    <w:p w:rsidR="00000000" w:rsidDel="00000000" w:rsidP="00000000" w:rsidRDefault="00000000" w:rsidRPr="00000000" w14:paraId="0000000F">
      <w:pPr>
        <w:spacing w:after="280" w:before="280" w:line="240" w:lineRule="auto"/>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0">
      <w:pPr>
        <w:spacing w:after="280" w:before="280" w:line="24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Request for Proposals (RFP) for</w:t>
      </w:r>
    </w:p>
    <w:p w:rsidR="00000000" w:rsidDel="00000000" w:rsidP="00000000" w:rsidRDefault="00000000" w:rsidRPr="00000000" w14:paraId="00000011">
      <w:pPr>
        <w:spacing w:after="280" w:before="280" w:line="24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t>
      </w:r>
      <w:r w:rsidDel="00000000" w:rsidR="00000000" w:rsidRPr="00000000">
        <w:rPr>
          <w:rFonts w:ascii="Arial" w:cs="Arial" w:eastAsia="Arial" w:hAnsi="Arial"/>
          <w:b w:val="1"/>
          <w:i w:val="1"/>
          <w:sz w:val="28"/>
          <w:szCs w:val="28"/>
          <w:rtl w:val="0"/>
        </w:rPr>
        <w:t xml:space="preserve">Name of RFP</w:t>
      </w:r>
      <w:r w:rsidDel="00000000" w:rsidR="00000000" w:rsidRPr="00000000">
        <w:rPr>
          <w:rFonts w:ascii="Arial" w:cs="Arial" w:eastAsia="Arial" w:hAnsi="Arial"/>
          <w:b w:val="1"/>
          <w:sz w:val="28"/>
          <w:szCs w:val="28"/>
          <w:rtl w:val="0"/>
        </w:rPr>
        <w:t xml:space="preserve">]</w:t>
      </w:r>
    </w:p>
    <w:p w:rsidR="00000000" w:rsidDel="00000000" w:rsidP="00000000" w:rsidRDefault="00000000" w:rsidRPr="00000000" w14:paraId="00000012">
      <w:pPr>
        <w:spacing w:after="280" w:before="280" w:line="24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t>
      </w:r>
      <w:r w:rsidDel="00000000" w:rsidR="00000000" w:rsidRPr="00000000">
        <w:rPr>
          <w:rFonts w:ascii="Arial" w:cs="Arial" w:eastAsia="Arial" w:hAnsi="Arial"/>
          <w:b w:val="1"/>
          <w:i w:val="1"/>
          <w:sz w:val="28"/>
          <w:szCs w:val="28"/>
          <w:rtl w:val="0"/>
        </w:rPr>
        <w:t xml:space="preserve">Name of Department, Agency, or Division</w:t>
      </w:r>
      <w:r w:rsidDel="00000000" w:rsidR="00000000" w:rsidRPr="00000000">
        <w:rPr>
          <w:rFonts w:ascii="Arial" w:cs="Arial" w:eastAsia="Arial" w:hAnsi="Arial"/>
          <w:b w:val="1"/>
          <w:sz w:val="28"/>
          <w:szCs w:val="28"/>
          <w:rtl w:val="0"/>
        </w:rPr>
        <w:t xml:space="preserve">]</w:t>
      </w:r>
    </w:p>
    <w:p w:rsidR="00000000" w:rsidDel="00000000" w:rsidP="00000000" w:rsidRDefault="00000000" w:rsidRPr="00000000" w14:paraId="00000013">
      <w:pPr>
        <w:spacing w:after="280" w:before="280" w:line="24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t>
      </w:r>
      <w:r w:rsidDel="00000000" w:rsidR="00000000" w:rsidRPr="00000000">
        <w:rPr>
          <w:rFonts w:ascii="Arial" w:cs="Arial" w:eastAsia="Arial" w:hAnsi="Arial"/>
          <w:b w:val="1"/>
          <w:i w:val="1"/>
          <w:sz w:val="28"/>
          <w:szCs w:val="28"/>
          <w:rtl w:val="0"/>
        </w:rPr>
        <w:t xml:space="preserve">Name of Government</w:t>
      </w:r>
      <w:r w:rsidDel="00000000" w:rsidR="00000000" w:rsidRPr="00000000">
        <w:rPr>
          <w:rFonts w:ascii="Arial" w:cs="Arial" w:eastAsia="Arial" w:hAnsi="Arial"/>
          <w:b w:val="1"/>
          <w:sz w:val="28"/>
          <w:szCs w:val="28"/>
          <w:rtl w:val="0"/>
        </w:rPr>
        <w:t xml:space="preserve">]</w:t>
      </w:r>
    </w:p>
    <w:p w:rsidR="00000000" w:rsidDel="00000000" w:rsidP="00000000" w:rsidRDefault="00000000" w:rsidRPr="00000000" w14:paraId="00000014">
      <w:pPr>
        <w:spacing w:after="280" w:before="280" w:line="240" w:lineRule="auto"/>
        <w:jc w:val="center"/>
        <w:rPr>
          <w:rFonts w:ascii="Arial" w:cs="Arial" w:eastAsia="Arial" w:hAnsi="Arial"/>
          <w:b w:val="1"/>
          <w:sz w:val="28"/>
          <w:szCs w:val="28"/>
        </w:rPr>
      </w:pPr>
      <w:r w:rsidDel="00000000" w:rsidR="00000000" w:rsidRPr="00000000">
        <w:rPr>
          <w:rtl w:val="0"/>
        </w:rPr>
      </w:r>
    </w:p>
    <w:tbl>
      <w:tblPr>
        <w:tblStyle w:val="Table1"/>
        <w:tblpPr w:leftFromText="180" w:rightFromText="180" w:topFromText="180" w:bottomFromText="180" w:vertAnchor="text" w:horzAnchor="text" w:tblpX="0" w:tblpY="0"/>
        <w:tblW w:w="1080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05"/>
        <w:gridCol w:w="8796"/>
        <w:tblGridChange w:id="0">
          <w:tblGrid>
            <w:gridCol w:w="2005"/>
            <w:gridCol w:w="8796"/>
          </w:tblGrid>
        </w:tblGridChange>
      </w:tblGrid>
      <w:tr>
        <w:trPr>
          <w:cantSplit w:val="0"/>
          <w:trHeight w:val="395" w:hRule="atLeast"/>
          <w:tblHeader w:val="0"/>
        </w:trPr>
        <w:tc>
          <w:tcPr>
            <w:gridSpan w:val="2"/>
          </w:tcPr>
          <w:p w:rsidR="00000000" w:rsidDel="00000000" w:rsidP="00000000" w:rsidRDefault="00000000" w:rsidRPr="00000000" w14:paraId="00000015">
            <w:pPr>
              <w:rPr>
                <w:rFonts w:ascii="Arial" w:cs="Arial" w:eastAsia="Arial" w:hAnsi="Arial"/>
                <w:b w:val="1"/>
                <w:highlight w:val="cyan"/>
              </w:rPr>
            </w:pPr>
            <w:r w:rsidDel="00000000" w:rsidR="00000000" w:rsidRPr="00000000">
              <w:rPr>
                <w:rFonts w:ascii="Arial" w:cs="Arial" w:eastAsia="Arial" w:hAnsi="Arial"/>
                <w:b w:val="1"/>
                <w:rtl w:val="0"/>
              </w:rPr>
              <w:t xml:space="preserve">RFP SUMMARY: </w:t>
            </w:r>
            <w:r w:rsidDel="00000000" w:rsidR="00000000" w:rsidRPr="00000000">
              <w:rPr>
                <w:rFonts w:ascii="Arial" w:cs="Arial" w:eastAsia="Arial" w:hAnsi="Arial"/>
                <w:i w:val="1"/>
                <w:rtl w:val="0"/>
              </w:rPr>
              <w:t xml:space="preserve">Provide a 1-3 sentence summary of the service or program.</w:t>
            </w:r>
            <w:r w:rsidDel="00000000" w:rsidR="00000000" w:rsidRPr="00000000">
              <w:rPr>
                <w:rtl w:val="0"/>
              </w:rPr>
            </w:r>
          </w:p>
        </w:tc>
      </w:tr>
      <w:tr>
        <w:trPr>
          <w:cantSplit w:val="0"/>
          <w:trHeight w:val="143" w:hRule="atLeast"/>
          <w:tblHeader w:val="0"/>
        </w:trPr>
        <w:tc>
          <w:tcPr>
            <w:gridSpan w:val="2"/>
            <w:shd w:fill="e7e6e6" w:val="clear"/>
          </w:tcPr>
          <w:p w:rsidR="00000000" w:rsidDel="00000000" w:rsidP="00000000" w:rsidRDefault="00000000" w:rsidRPr="00000000" w14:paraId="00000017">
            <w:pPr>
              <w:tabs>
                <w:tab w:val="left" w:leader="none" w:pos="1968"/>
              </w:tabs>
              <w:rPr>
                <w:rFonts w:ascii="Arial" w:cs="Arial" w:eastAsia="Arial" w:hAnsi="Arial"/>
              </w:rPr>
            </w:pPr>
            <w:r w:rsidDel="00000000" w:rsidR="00000000" w:rsidRPr="00000000">
              <w:rPr>
                <w:rtl w:val="0"/>
              </w:rPr>
            </w:r>
          </w:p>
        </w:tc>
      </w:tr>
      <w:tr>
        <w:trPr>
          <w:cantSplit w:val="0"/>
          <w:trHeight w:val="458" w:hRule="atLeast"/>
          <w:tblHeader w:val="0"/>
        </w:trPr>
        <w:tc>
          <w:tcPr>
            <w:vAlign w:val="center"/>
          </w:tcPr>
          <w:p w:rsidR="00000000" w:rsidDel="00000000" w:rsidP="00000000" w:rsidRDefault="00000000" w:rsidRPr="00000000" w14:paraId="00000019">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 ISSUE DATE</w:t>
            </w:r>
          </w:p>
        </w:tc>
        <w:tc>
          <w:tcPr/>
          <w:p w:rsidR="00000000" w:rsidDel="00000000" w:rsidP="00000000" w:rsidRDefault="00000000" w:rsidRPr="00000000" w14:paraId="0000001A">
            <w:pPr>
              <w:jc w:val="both"/>
              <w:rPr>
                <w:rFonts w:ascii="Arial" w:cs="Arial" w:eastAsia="Arial" w:hAnsi="Arial"/>
                <w:i w:val="1"/>
              </w:rPr>
            </w:pPr>
            <w:r w:rsidDel="00000000" w:rsidR="00000000" w:rsidRPr="00000000">
              <w:rPr>
                <w:rFonts w:ascii="Arial" w:cs="Arial" w:eastAsia="Arial" w:hAnsi="Arial"/>
                <w:i w:val="1"/>
                <w:rtl w:val="0"/>
              </w:rPr>
              <w:t xml:space="preserve">[Date]</w:t>
            </w:r>
          </w:p>
        </w:tc>
      </w:tr>
      <w:tr>
        <w:trPr>
          <w:cantSplit w:val="0"/>
          <w:trHeight w:val="288" w:hRule="atLeast"/>
          <w:tblHeader w:val="0"/>
        </w:trPr>
        <w:tc>
          <w:tcPr>
            <w:vAlign w:val="center"/>
          </w:tcPr>
          <w:p w:rsidR="00000000" w:rsidDel="00000000" w:rsidP="00000000" w:rsidRDefault="00000000" w:rsidRPr="00000000" w14:paraId="0000001B">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PROPOSAL DUE DATE</w:t>
            </w:r>
          </w:p>
        </w:tc>
        <w:tc>
          <w:tcPr/>
          <w:p w:rsidR="00000000" w:rsidDel="00000000" w:rsidP="00000000" w:rsidRDefault="00000000" w:rsidRPr="00000000" w14:paraId="0000001C">
            <w:pPr>
              <w:jc w:val="both"/>
              <w:rPr>
                <w:rFonts w:ascii="Arial" w:cs="Arial" w:eastAsia="Arial" w:hAnsi="Arial"/>
                <w:i w:val="1"/>
              </w:rPr>
            </w:pPr>
            <w:r w:rsidDel="00000000" w:rsidR="00000000" w:rsidRPr="00000000">
              <w:rPr>
                <w:rFonts w:ascii="Arial" w:cs="Arial" w:eastAsia="Arial" w:hAnsi="Arial"/>
                <w:i w:val="1"/>
                <w:rtl w:val="0"/>
              </w:rPr>
              <w:t xml:space="preserve">[Date and time]</w:t>
            </w:r>
          </w:p>
        </w:tc>
      </w:tr>
      <w:tr>
        <w:trPr>
          <w:cantSplit w:val="0"/>
          <w:trHeight w:val="252" w:hRule="atLeast"/>
          <w:tblHeader w:val="0"/>
        </w:trPr>
        <w:tc>
          <w:tcPr>
            <w:vAlign w:val="center"/>
          </w:tcPr>
          <w:p w:rsidR="00000000" w:rsidDel="00000000" w:rsidP="00000000" w:rsidRDefault="00000000" w:rsidRPr="00000000" w14:paraId="0000001D">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PRE-PROPOSAL CONFERENCE</w:t>
            </w:r>
          </w:p>
        </w:tc>
        <w:tc>
          <w:tcPr/>
          <w:p w:rsidR="00000000" w:rsidDel="00000000" w:rsidP="00000000" w:rsidRDefault="00000000" w:rsidRPr="00000000" w14:paraId="0000001E">
            <w:pPr>
              <w:spacing w:after="280" w:lineRule="auto"/>
              <w:jc w:val="both"/>
              <w:rPr>
                <w:rFonts w:ascii="Arial" w:cs="Arial" w:eastAsia="Arial" w:hAnsi="Arial"/>
                <w:i w:val="1"/>
              </w:rPr>
            </w:pPr>
            <w:r w:rsidDel="00000000" w:rsidR="00000000" w:rsidRPr="00000000">
              <w:rPr>
                <w:rFonts w:ascii="Arial" w:cs="Arial" w:eastAsia="Arial" w:hAnsi="Arial"/>
                <w:i w:val="1"/>
                <w:rtl w:val="0"/>
              </w:rPr>
              <w:t xml:space="preserve">A pre-proposal conference will be held on [date] at [time], [time zone]. It is [mandatory/highly recommended] that all proposers attend.</w:t>
            </w:r>
          </w:p>
          <w:p w:rsidR="00000000" w:rsidDel="00000000" w:rsidP="00000000" w:rsidRDefault="00000000" w:rsidRPr="00000000" w14:paraId="0000001F">
            <w:pPr>
              <w:spacing w:before="280" w:lineRule="auto"/>
              <w:jc w:val="both"/>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Insert location/virtual meeting link</w:t>
            </w:r>
            <w:r w:rsidDel="00000000" w:rsidR="00000000" w:rsidRPr="00000000">
              <w:rPr>
                <w:rFonts w:ascii="Arial" w:cs="Arial" w:eastAsia="Arial" w:hAnsi="Arial"/>
                <w:rtl w:val="0"/>
              </w:rPr>
              <w:t xml:space="preserve">]</w:t>
            </w:r>
          </w:p>
        </w:tc>
      </w:tr>
      <w:tr>
        <w:trPr>
          <w:cantSplit w:val="0"/>
          <w:trHeight w:val="252" w:hRule="atLeast"/>
          <w:tblHeader w:val="0"/>
        </w:trPr>
        <w:tc>
          <w:tcPr>
            <w:vAlign w:val="center"/>
          </w:tcPr>
          <w:p w:rsidR="00000000" w:rsidDel="00000000" w:rsidP="00000000" w:rsidRDefault="00000000" w:rsidRPr="00000000" w14:paraId="00000020">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DEADLINE FOR QUESTIONS</w:t>
            </w:r>
          </w:p>
        </w:tc>
        <w:tc>
          <w:tcPr/>
          <w:p w:rsidR="00000000" w:rsidDel="00000000" w:rsidP="00000000" w:rsidRDefault="00000000" w:rsidRPr="00000000" w14:paraId="00000021">
            <w:pPr>
              <w:jc w:val="both"/>
              <w:rPr>
                <w:rFonts w:ascii="Arial" w:cs="Arial" w:eastAsia="Arial" w:hAnsi="Arial"/>
              </w:rPr>
            </w:pPr>
            <w:r w:rsidDel="00000000" w:rsidR="00000000" w:rsidRPr="00000000">
              <w:rPr>
                <w:rFonts w:ascii="Arial" w:cs="Arial" w:eastAsia="Arial" w:hAnsi="Arial"/>
                <w:i w:val="1"/>
                <w:rtl w:val="0"/>
              </w:rPr>
              <w:t xml:space="preserve">The deadline for questions is [date] at [time] [time zone]. Questions and/or inquiries must be submitted in writing to [name and contact information</w:t>
            </w:r>
            <w:r w:rsidDel="00000000" w:rsidR="00000000" w:rsidRPr="00000000">
              <w:rPr>
                <w:rFonts w:ascii="Arial" w:cs="Arial" w:eastAsia="Arial" w:hAnsi="Arial"/>
                <w:rtl w:val="0"/>
              </w:rPr>
              <w:t xml:space="preserve">]. </w:t>
            </w:r>
          </w:p>
        </w:tc>
      </w:tr>
      <w:tr>
        <w:trPr>
          <w:cantSplit w:val="0"/>
          <w:trHeight w:val="252" w:hRule="atLeast"/>
          <w:tblHeader w:val="0"/>
        </w:trPr>
        <w:tc>
          <w:tcPr>
            <w:vAlign w:val="center"/>
          </w:tcPr>
          <w:p w:rsidR="00000000" w:rsidDel="00000000" w:rsidP="00000000" w:rsidRDefault="00000000" w:rsidRPr="00000000" w14:paraId="00000022">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PROPOSAL</w:t>
            </w:r>
          </w:p>
          <w:p w:rsidR="00000000" w:rsidDel="00000000" w:rsidP="00000000" w:rsidRDefault="00000000" w:rsidRPr="00000000" w14:paraId="00000023">
            <w:pPr>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SUBMISSION PROCESS</w:t>
            </w:r>
            <w:r w:rsidDel="00000000" w:rsidR="00000000" w:rsidRPr="00000000">
              <w:rPr>
                <w:rtl w:val="0"/>
              </w:rPr>
            </w:r>
          </w:p>
        </w:tc>
        <w:tc>
          <w:tcPr/>
          <w:p w:rsidR="00000000" w:rsidDel="00000000" w:rsidP="00000000" w:rsidRDefault="00000000" w:rsidRPr="00000000" w14:paraId="00000024">
            <w:pPr>
              <w:jc w:val="both"/>
              <w:rPr>
                <w:rFonts w:ascii="Arial" w:cs="Arial" w:eastAsia="Arial" w:hAnsi="Arial"/>
                <w:i w:val="1"/>
              </w:rPr>
            </w:pPr>
            <w:r w:rsidDel="00000000" w:rsidR="00000000" w:rsidRPr="00000000">
              <w:rPr>
                <w:rFonts w:ascii="Arial" w:cs="Arial" w:eastAsia="Arial" w:hAnsi="Arial"/>
                <w:i w:val="1"/>
                <w:rtl w:val="0"/>
              </w:rPr>
              <w:t xml:space="preserve">Include a brief description of your government’s proposal submission process, including the submittal web link.</w:t>
            </w:r>
          </w:p>
        </w:tc>
      </w:tr>
      <w:tr>
        <w:trPr>
          <w:cantSplit w:val="0"/>
          <w:trHeight w:val="288" w:hRule="atLeast"/>
          <w:tblHeader w:val="0"/>
        </w:trPr>
        <w:tc>
          <w:tcPr>
            <w:vAlign w:val="center"/>
          </w:tcPr>
          <w:p w:rsidR="00000000" w:rsidDel="00000000" w:rsidP="00000000" w:rsidRDefault="00000000" w:rsidRPr="00000000" w14:paraId="00000025">
            <w:pPr>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 WEBSITE</w:t>
            </w:r>
            <w:r w:rsidDel="00000000" w:rsidR="00000000" w:rsidRPr="00000000">
              <w:rPr>
                <w:rtl w:val="0"/>
              </w:rPr>
            </w:r>
          </w:p>
        </w:tc>
        <w:tc>
          <w:tcPr/>
          <w:p w:rsidR="00000000" w:rsidDel="00000000" w:rsidP="00000000" w:rsidRDefault="00000000" w:rsidRPr="00000000" w14:paraId="00000026">
            <w:pPr>
              <w:jc w:val="both"/>
              <w:rPr>
                <w:rFonts w:ascii="Arial" w:cs="Arial" w:eastAsia="Arial" w:hAnsi="Arial"/>
                <w:i w:val="1"/>
              </w:rPr>
            </w:pPr>
            <w:r w:rsidDel="00000000" w:rsidR="00000000" w:rsidRPr="00000000">
              <w:rPr>
                <w:rFonts w:ascii="Arial" w:cs="Arial" w:eastAsia="Arial" w:hAnsi="Arial"/>
                <w:i w:val="1"/>
                <w:rtl w:val="0"/>
              </w:rPr>
              <w:t xml:space="preserve">Link to any websites proposers should be aware of to access materials and view updates for this procurement.</w:t>
            </w:r>
          </w:p>
        </w:tc>
      </w:tr>
      <w:tr>
        <w:trPr>
          <w:cantSplit w:val="0"/>
          <w:trHeight w:val="252" w:hRule="atLeast"/>
          <w:tblHeader w:val="0"/>
        </w:trPr>
        <w:tc>
          <w:tcPr>
            <w:vAlign w:val="center"/>
          </w:tcPr>
          <w:p w:rsidR="00000000" w:rsidDel="00000000" w:rsidP="00000000" w:rsidRDefault="00000000" w:rsidRPr="00000000" w14:paraId="00000027">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 OFFICIAL CONTACT  </w:t>
            </w:r>
          </w:p>
        </w:tc>
        <w:tc>
          <w:tcPr/>
          <w:p w:rsidR="00000000" w:rsidDel="00000000" w:rsidP="00000000" w:rsidRDefault="00000000" w:rsidRPr="00000000" w14:paraId="00000028">
            <w:pPr>
              <w:jc w:val="both"/>
              <w:rPr>
                <w:rFonts w:ascii="Arial" w:cs="Arial" w:eastAsia="Arial" w:hAnsi="Arial"/>
                <w:color w:val="ff0000"/>
              </w:rPr>
            </w:pP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Name, Title, Contact Information</w:t>
            </w:r>
            <w:r w:rsidDel="00000000" w:rsidR="00000000" w:rsidRPr="00000000">
              <w:rPr>
                <w:rFonts w:ascii="Arial" w:cs="Arial" w:eastAsia="Arial" w:hAnsi="Arial"/>
                <w:rtl w:val="0"/>
              </w:rPr>
              <w:t xml:space="preserve">]</w:t>
            </w:r>
            <w:r w:rsidDel="00000000" w:rsidR="00000000" w:rsidRPr="00000000">
              <w:rPr>
                <w:rtl w:val="0"/>
              </w:rPr>
            </w:r>
          </w:p>
        </w:tc>
      </w:tr>
    </w:tbl>
    <w:p w:rsidR="00000000" w:rsidDel="00000000" w:rsidP="00000000" w:rsidRDefault="00000000" w:rsidRPr="00000000" w14:paraId="00000029">
      <w:pPr>
        <w:spacing w:after="280" w:before="280" w:line="240" w:lineRule="auto"/>
        <w:jc w:val="center"/>
        <w:rPr>
          <w:rFonts w:ascii="Arial" w:cs="Arial" w:eastAsia="Arial" w:hAnsi="Arial"/>
          <w:b w:val="1"/>
          <w:smallCaps w:val="1"/>
        </w:rPr>
      </w:pPr>
      <w:r w:rsidDel="00000000" w:rsidR="00000000" w:rsidRPr="00000000">
        <w:rPr>
          <w:rFonts w:ascii="Arial" w:cs="Arial" w:eastAsia="Arial" w:hAnsi="Arial"/>
          <w:b w:val="1"/>
          <w:sz w:val="28"/>
          <w:szCs w:val="28"/>
          <w:rtl w:val="0"/>
        </w:rPr>
        <w:t xml:space="preserve">RFP # </w:t>
      </w:r>
      <w:r w:rsidDel="00000000" w:rsidR="00000000" w:rsidRPr="00000000">
        <w:rPr>
          <w:rFonts w:ascii="Arial" w:cs="Arial" w:eastAsia="Arial" w:hAnsi="Arial"/>
          <w:b w:val="1"/>
          <w:i w:val="1"/>
          <w:sz w:val="28"/>
          <w:szCs w:val="28"/>
          <w:rtl w:val="0"/>
        </w:rPr>
        <w:t xml:space="preserve">XXXXXXX</w:t>
      </w:r>
      <w:r w:rsidDel="00000000" w:rsidR="00000000" w:rsidRPr="00000000">
        <w:br w:type="page"/>
      </w:r>
      <w:r w:rsidDel="00000000" w:rsidR="00000000" w:rsidRPr="00000000">
        <w:rPr>
          <w:rtl w:val="0"/>
        </w:rPr>
      </w:r>
    </w:p>
    <w:p w:rsidR="00000000" w:rsidDel="00000000" w:rsidP="00000000" w:rsidRDefault="00000000" w:rsidRPr="00000000" w14:paraId="0000002A">
      <w:pPr>
        <w:rPr>
          <w:rFonts w:ascii="Arial" w:cs="Arial" w:eastAsia="Arial" w:hAnsi="Arial"/>
          <w:b w:val="1"/>
          <w:highlight w:val="cyan"/>
        </w:rPr>
      </w:pPr>
      <w:r w:rsidDel="00000000" w:rsidR="00000000" w:rsidRPr="00000000">
        <w:rPr>
          <w:rFonts w:ascii="Arial" w:cs="Arial" w:eastAsia="Arial" w:hAnsi="Arial"/>
          <w:b w:val="1"/>
          <w:smallCaps w:val="1"/>
          <w:rtl w:val="0"/>
        </w:rPr>
        <w:t xml:space="preserve">SECTION 1: </w:t>
      </w:r>
      <w:r w:rsidDel="00000000" w:rsidR="00000000" w:rsidRPr="00000000">
        <w:rPr>
          <w:rFonts w:ascii="Arial" w:cs="Arial" w:eastAsia="Arial" w:hAnsi="Arial"/>
          <w:b w:val="1"/>
          <w:rtl w:val="0"/>
        </w:rPr>
        <w:t xml:space="preserve">Background </w:t>
      </w:r>
      <w:r w:rsidDel="00000000" w:rsidR="00000000" w:rsidRPr="00000000">
        <w:rPr>
          <w:rtl w:val="0"/>
        </w:rPr>
      </w:r>
    </w:p>
    <w:p w:rsidR="00000000" w:rsidDel="00000000" w:rsidP="00000000" w:rsidRDefault="00000000" w:rsidRPr="00000000" w14:paraId="0000002B">
      <w:pPr>
        <w:spacing w:after="280" w:before="280" w:line="240" w:lineRule="auto"/>
        <w:jc w:val="both"/>
        <w:rPr>
          <w:rFonts w:ascii="Arial" w:cs="Arial" w:eastAsia="Arial" w:hAnsi="Arial"/>
          <w:i w:val="1"/>
          <w:u w:val="single"/>
        </w:rPr>
      </w:pPr>
      <w:r w:rsidDel="00000000" w:rsidR="00000000" w:rsidRPr="00000000">
        <w:rPr>
          <w:rFonts w:ascii="Arial" w:cs="Arial" w:eastAsia="Arial" w:hAnsi="Arial"/>
          <w:i w:val="1"/>
          <w:rtl w:val="0"/>
        </w:rPr>
        <w:t xml:space="preserve">This section provides critical information that vendors/grantees need to fully understand the project. It should include key details about the department, service, or program in focus.</w:t>
      </w:r>
      <w:r w:rsidDel="00000000" w:rsidR="00000000" w:rsidRPr="00000000">
        <w:rPr>
          <w:rFonts w:ascii="Arial" w:cs="Arial" w:eastAsia="Arial" w:hAnsi="Arial"/>
          <w:i w:val="1"/>
          <w:u w:val="single"/>
          <w:rtl w:val="0"/>
        </w:rPr>
        <w:t xml:space="preserve"> </w:t>
      </w:r>
    </w:p>
    <w:p w:rsidR="00000000" w:rsidDel="00000000" w:rsidP="00000000" w:rsidRDefault="00000000" w:rsidRPr="00000000" w14:paraId="0000002C">
      <w:pPr>
        <w:spacing w:after="280" w:before="280" w:line="240" w:lineRule="auto"/>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2D">
      <w:pPr>
        <w:spacing w:after="280" w:before="280" w:line="240" w:lineRule="auto"/>
        <w:jc w:val="both"/>
        <w:rPr>
          <w:rFonts w:ascii="Arial" w:cs="Arial" w:eastAsia="Arial" w:hAnsi="Arial"/>
          <w:u w:val="single"/>
        </w:rPr>
      </w:pPr>
      <w:r w:rsidDel="00000000" w:rsidR="00000000" w:rsidRPr="00000000">
        <w:rPr>
          <w:rFonts w:ascii="Arial" w:cs="Arial" w:eastAsia="Arial" w:hAnsi="Arial"/>
          <w:u w:val="single"/>
          <w:rtl w:val="0"/>
        </w:rPr>
        <w:t xml:space="preserve">[Name of Department or Agency] Overview</w:t>
      </w:r>
    </w:p>
    <w:p w:rsidR="00000000" w:rsidDel="00000000" w:rsidP="00000000" w:rsidRDefault="00000000" w:rsidRPr="00000000" w14:paraId="0000002E">
      <w:pPr>
        <w:spacing w:after="280" w:before="280" w:line="240" w:lineRule="auto"/>
        <w:jc w:val="both"/>
        <w:rPr>
          <w:rFonts w:ascii="Arial" w:cs="Arial" w:eastAsia="Arial" w:hAnsi="Arial"/>
          <w:i w:val="1"/>
          <w:u w:val="single"/>
        </w:rPr>
      </w:pPr>
      <w:r w:rsidDel="00000000" w:rsidR="00000000" w:rsidRPr="00000000">
        <w:rPr>
          <w:rFonts w:ascii="Arial" w:cs="Arial" w:eastAsia="Arial" w:hAnsi="Arial"/>
          <w:i w:val="1"/>
          <w:rtl w:val="0"/>
        </w:rPr>
        <w:t xml:space="preserve">Provide relevant background on the departments or agencies involved, highlighting important aspects of their strategic vision that align with this RFP. Include hyperlinks to direct vendors to additional resources as needed.</w:t>
      </w:r>
      <w:r w:rsidDel="00000000" w:rsidR="00000000" w:rsidRPr="00000000">
        <w:rPr>
          <w:rFonts w:ascii="Arial" w:cs="Arial" w:eastAsia="Arial" w:hAnsi="Arial"/>
          <w:i w:val="1"/>
          <w:u w:val="single"/>
          <w:rtl w:val="0"/>
        </w:rPr>
        <w:t xml:space="preserve"> </w:t>
      </w:r>
    </w:p>
    <w:p w:rsidR="00000000" w:rsidDel="00000000" w:rsidP="00000000" w:rsidRDefault="00000000" w:rsidRPr="00000000" w14:paraId="0000002F">
      <w:pPr>
        <w:spacing w:after="280" w:before="280" w:line="240" w:lineRule="auto"/>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30">
      <w:pPr>
        <w:spacing w:after="280" w:before="280" w:line="240" w:lineRule="auto"/>
        <w:jc w:val="both"/>
        <w:rPr>
          <w:rFonts w:ascii="Arial" w:cs="Arial" w:eastAsia="Arial" w:hAnsi="Arial"/>
          <w:u w:val="single"/>
        </w:rPr>
      </w:pPr>
      <w:r w:rsidDel="00000000" w:rsidR="00000000" w:rsidRPr="00000000">
        <w:rPr>
          <w:rFonts w:ascii="Arial" w:cs="Arial" w:eastAsia="Arial" w:hAnsi="Arial"/>
          <w:u w:val="single"/>
          <w:rtl w:val="0"/>
        </w:rPr>
        <w:t xml:space="preserve">[Name of Service or Program]</w:t>
      </w:r>
      <w:r w:rsidDel="00000000" w:rsidR="00000000" w:rsidRPr="00000000">
        <w:rPr>
          <w:rFonts w:ascii="Arial" w:cs="Arial" w:eastAsia="Arial" w:hAnsi="Arial"/>
          <w:color w:val="ff0000"/>
          <w:u w:val="single"/>
          <w:rtl w:val="0"/>
        </w:rPr>
        <w:t xml:space="preserve"> </w:t>
      </w:r>
      <w:r w:rsidDel="00000000" w:rsidR="00000000" w:rsidRPr="00000000">
        <w:rPr>
          <w:rFonts w:ascii="Arial" w:cs="Arial" w:eastAsia="Arial" w:hAnsi="Arial"/>
          <w:u w:val="single"/>
          <w:rtl w:val="0"/>
        </w:rPr>
        <w:t xml:space="preserve">Overview</w:t>
      </w:r>
    </w:p>
    <w:p w:rsidR="00000000" w:rsidDel="00000000" w:rsidP="00000000" w:rsidRDefault="00000000" w:rsidRPr="00000000" w14:paraId="00000031">
      <w:pPr>
        <w:spacing w:after="280" w:before="280" w:line="240" w:lineRule="auto"/>
        <w:jc w:val="both"/>
        <w:rPr>
          <w:rFonts w:ascii="Arial" w:cs="Arial" w:eastAsia="Arial" w:hAnsi="Arial"/>
          <w:i w:val="1"/>
        </w:rPr>
      </w:pPr>
      <w:bookmarkStart w:colFirst="0" w:colLast="0" w:name="_heading=h.30j0zll" w:id="0"/>
      <w:bookmarkEnd w:id="0"/>
      <w:r w:rsidDel="00000000" w:rsidR="00000000" w:rsidRPr="00000000">
        <w:rPr>
          <w:rFonts w:ascii="Arial" w:cs="Arial" w:eastAsia="Arial" w:hAnsi="Arial"/>
          <w:i w:val="1"/>
          <w:rtl w:val="0"/>
        </w:rPr>
        <w:t xml:space="preserve">If this RFP is for an existing service, ensure vendors/grantees understand the history and effectiveness of your service delivery model. This section should include:</w:t>
      </w:r>
    </w:p>
    <w:p w:rsidR="00000000" w:rsidDel="00000000" w:rsidP="00000000" w:rsidRDefault="00000000" w:rsidRPr="00000000" w14:paraId="00000032">
      <w:pPr>
        <w:numPr>
          <w:ilvl w:val="0"/>
          <w:numId w:val="14"/>
        </w:numPr>
        <w:spacing w:after="0" w:before="280" w:line="240" w:lineRule="auto"/>
        <w:ind w:left="720" w:hanging="360"/>
        <w:jc w:val="both"/>
        <w:rPr>
          <w:rFonts w:ascii="Arial" w:cs="Arial" w:eastAsia="Arial" w:hAnsi="Arial"/>
          <w:i w:val="1"/>
        </w:rPr>
      </w:pPr>
      <w:r w:rsidDel="00000000" w:rsidR="00000000" w:rsidRPr="00000000">
        <w:rPr>
          <w:rFonts w:ascii="Arial" w:cs="Arial" w:eastAsia="Arial" w:hAnsi="Arial"/>
          <w:i w:val="1"/>
          <w:rtl w:val="0"/>
        </w:rPr>
        <w:t xml:space="preserve">A clear explanation of how your government has provided this service in the past.</w:t>
      </w:r>
    </w:p>
    <w:p w:rsidR="00000000" w:rsidDel="00000000" w:rsidP="00000000" w:rsidRDefault="00000000" w:rsidRPr="00000000" w14:paraId="00000033">
      <w:pPr>
        <w:numPr>
          <w:ilvl w:val="0"/>
          <w:numId w:val="14"/>
        </w:numPr>
        <w:spacing w:after="0" w:before="0" w:line="240" w:lineRule="auto"/>
        <w:ind w:left="720" w:hanging="360"/>
        <w:jc w:val="both"/>
        <w:rPr>
          <w:rFonts w:ascii="Arial" w:cs="Arial" w:eastAsia="Arial" w:hAnsi="Arial"/>
          <w:i w:val="1"/>
        </w:rPr>
      </w:pPr>
      <w:r w:rsidDel="00000000" w:rsidR="00000000" w:rsidRPr="00000000">
        <w:rPr>
          <w:rFonts w:ascii="Arial" w:cs="Arial" w:eastAsia="Arial" w:hAnsi="Arial"/>
          <w:i w:val="1"/>
          <w:rtl w:val="0"/>
        </w:rPr>
        <w:t xml:space="preserve">Information on recent initiatives (internal or external) that may have impacted the service design or demand.</w:t>
      </w:r>
    </w:p>
    <w:p w:rsidR="00000000" w:rsidDel="00000000" w:rsidP="00000000" w:rsidRDefault="00000000" w:rsidRPr="00000000" w14:paraId="00000034">
      <w:pPr>
        <w:numPr>
          <w:ilvl w:val="0"/>
          <w:numId w:val="14"/>
        </w:numPr>
        <w:spacing w:after="280" w:before="0" w:line="240" w:lineRule="auto"/>
        <w:ind w:left="720" w:hanging="360"/>
        <w:jc w:val="both"/>
        <w:rPr>
          <w:rFonts w:ascii="Arial" w:cs="Arial" w:eastAsia="Arial" w:hAnsi="Arial"/>
          <w:i w:val="1"/>
        </w:rPr>
      </w:pPr>
      <w:r w:rsidDel="00000000" w:rsidR="00000000" w:rsidRPr="00000000">
        <w:rPr>
          <w:rFonts w:ascii="Arial" w:cs="Arial" w:eastAsia="Arial" w:hAnsi="Arial"/>
          <w:i w:val="1"/>
          <w:rtl w:val="0"/>
        </w:rPr>
        <w:t xml:space="preserve">Data and metrics related to the target population or performance outcomes to date.</w:t>
      </w:r>
    </w:p>
    <w:p w:rsidR="00000000" w:rsidDel="00000000" w:rsidP="00000000" w:rsidRDefault="00000000" w:rsidRPr="00000000" w14:paraId="00000035">
      <w:pPr>
        <w:spacing w:after="280" w:before="280" w:line="240" w:lineRule="auto"/>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36">
      <w:pPr>
        <w:spacing w:after="280" w:before="280" w:line="240" w:lineRule="auto"/>
        <w:jc w:val="both"/>
        <w:rPr>
          <w:rFonts w:ascii="Arial" w:cs="Arial" w:eastAsia="Arial" w:hAnsi="Arial"/>
          <w:u w:val="single"/>
        </w:rPr>
      </w:pPr>
      <w:r w:rsidDel="00000000" w:rsidR="00000000" w:rsidRPr="00000000">
        <w:rPr>
          <w:rFonts w:ascii="Arial" w:cs="Arial" w:eastAsia="Arial" w:hAnsi="Arial"/>
          <w:u w:val="single"/>
          <w:rtl w:val="0"/>
        </w:rPr>
        <w:t xml:space="preserve">[Needs Statement / Problem Description]</w:t>
      </w:r>
      <w:r w:rsidDel="00000000" w:rsidR="00000000" w:rsidRPr="00000000">
        <w:rPr>
          <w:rFonts w:ascii="Arial" w:cs="Arial" w:eastAsia="Arial" w:hAnsi="Arial"/>
          <w:color w:val="ff0000"/>
          <w:u w:val="single"/>
          <w:rtl w:val="0"/>
        </w:rPr>
        <w:t xml:space="preserve"> </w:t>
      </w:r>
      <w:r w:rsidDel="00000000" w:rsidR="00000000" w:rsidRPr="00000000">
        <w:rPr>
          <w:rtl w:val="0"/>
        </w:rPr>
      </w:r>
    </w:p>
    <w:p w:rsidR="00000000" w:rsidDel="00000000" w:rsidP="00000000" w:rsidRDefault="00000000" w:rsidRPr="00000000" w14:paraId="00000037">
      <w:pPr>
        <w:rPr>
          <w:rFonts w:ascii="Arial" w:cs="Arial" w:eastAsia="Arial" w:hAnsi="Arial"/>
          <w:i w:val="1"/>
        </w:rPr>
      </w:pPr>
      <w:bookmarkStart w:colFirst="0" w:colLast="0" w:name="_heading=h.1fob9te" w:id="1"/>
      <w:bookmarkEnd w:id="1"/>
      <w:r w:rsidDel="00000000" w:rsidR="00000000" w:rsidRPr="00000000">
        <w:rPr>
          <w:rFonts w:ascii="Arial" w:cs="Arial" w:eastAsia="Arial" w:hAnsi="Arial"/>
          <w:i w:val="1"/>
          <w:rtl w:val="0"/>
        </w:rPr>
        <w:t xml:space="preserve">Offer a concise overview of the challenge your government aims to address through this procurement. Include data that describes the scope of the problem and how it impacts the population to be served. A strong needs statement includes:</w:t>
      </w:r>
    </w:p>
    <w:p w:rsidR="00000000" w:rsidDel="00000000" w:rsidP="00000000" w:rsidRDefault="00000000" w:rsidRPr="00000000" w14:paraId="00000038">
      <w:pPr>
        <w:numPr>
          <w:ilvl w:val="0"/>
          <w:numId w:val="15"/>
        </w:numPr>
        <w:ind w:left="720" w:hanging="360"/>
        <w:rPr>
          <w:rFonts w:ascii="Arial" w:cs="Arial" w:eastAsia="Arial" w:hAnsi="Arial"/>
          <w:i w:val="1"/>
        </w:rPr>
      </w:pPr>
      <w:r w:rsidDel="00000000" w:rsidR="00000000" w:rsidRPr="00000000">
        <w:rPr>
          <w:rFonts w:ascii="Arial" w:cs="Arial" w:eastAsia="Arial" w:hAnsi="Arial"/>
          <w:i w:val="1"/>
          <w:rtl w:val="0"/>
        </w:rPr>
        <w:t xml:space="preserve">A description of the intended recipients or end-users of the service or product.</w:t>
      </w:r>
    </w:p>
    <w:p w:rsidR="00000000" w:rsidDel="00000000" w:rsidP="00000000" w:rsidRDefault="00000000" w:rsidRPr="00000000" w14:paraId="00000039">
      <w:pPr>
        <w:numPr>
          <w:ilvl w:val="0"/>
          <w:numId w:val="15"/>
        </w:numPr>
        <w:ind w:left="720" w:hanging="360"/>
        <w:rPr>
          <w:rFonts w:ascii="Arial" w:cs="Arial" w:eastAsia="Arial" w:hAnsi="Arial"/>
          <w:i w:val="1"/>
        </w:rPr>
      </w:pPr>
      <w:r w:rsidDel="00000000" w:rsidR="00000000" w:rsidRPr="00000000">
        <w:rPr>
          <w:rFonts w:ascii="Arial" w:cs="Arial" w:eastAsia="Arial" w:hAnsi="Arial"/>
          <w:i w:val="1"/>
          <w:rtl w:val="0"/>
        </w:rPr>
        <w:t xml:space="preserve">Quantified data points that help vendors understand the problem's scale and how success will be measured.</w:t>
      </w:r>
    </w:p>
    <w:p w:rsidR="00000000" w:rsidDel="00000000" w:rsidP="00000000" w:rsidRDefault="00000000" w:rsidRPr="00000000" w14:paraId="0000003A">
      <w:pPr>
        <w:numPr>
          <w:ilvl w:val="0"/>
          <w:numId w:val="15"/>
        </w:numPr>
        <w:ind w:left="720" w:hanging="360"/>
        <w:rPr>
          <w:rFonts w:ascii="Arial" w:cs="Arial" w:eastAsia="Arial" w:hAnsi="Arial"/>
          <w:i w:val="1"/>
        </w:rPr>
      </w:pPr>
      <w:r w:rsidDel="00000000" w:rsidR="00000000" w:rsidRPr="00000000">
        <w:rPr>
          <w:rFonts w:ascii="Arial" w:cs="Arial" w:eastAsia="Arial" w:hAnsi="Arial"/>
          <w:i w:val="1"/>
          <w:rtl w:val="0"/>
        </w:rPr>
        <w:t xml:space="preserve">A comparison between the current state and the desired future state, helping vendors visualize the progress you're aiming for and how they can contribute.</w:t>
      </w:r>
    </w:p>
    <w:p w:rsidR="00000000" w:rsidDel="00000000" w:rsidP="00000000" w:rsidRDefault="00000000" w:rsidRPr="00000000" w14:paraId="0000003B">
      <w:pPr>
        <w:rPr>
          <w:rFonts w:ascii="Arial" w:cs="Arial" w:eastAsia="Arial" w:hAnsi="Arial"/>
          <w:b w:val="1"/>
        </w:rPr>
      </w:pPr>
      <w:r w:rsidDel="00000000" w:rsidR="00000000" w:rsidRPr="00000000">
        <w:rPr>
          <w:rtl w:val="0"/>
        </w:rPr>
      </w:r>
    </w:p>
    <w:p w:rsidR="00000000" w:rsidDel="00000000" w:rsidP="00000000" w:rsidRDefault="00000000" w:rsidRPr="00000000" w14:paraId="0000003C">
      <w:pPr>
        <w:rPr>
          <w:rFonts w:ascii="Arial" w:cs="Arial" w:eastAsia="Arial" w:hAnsi="Arial"/>
          <w:b w:val="1"/>
        </w:rPr>
      </w:pPr>
      <w:r w:rsidDel="00000000" w:rsidR="00000000" w:rsidRPr="00000000">
        <w:rPr>
          <w:rtl w:val="0"/>
        </w:rPr>
      </w:r>
    </w:p>
    <w:p w:rsidR="00000000" w:rsidDel="00000000" w:rsidP="00000000" w:rsidRDefault="00000000" w:rsidRPr="00000000" w14:paraId="0000003D">
      <w:pPr>
        <w:rPr>
          <w:rFonts w:ascii="Arial" w:cs="Arial" w:eastAsia="Arial" w:hAnsi="Arial"/>
          <w:b w:val="1"/>
        </w:rPr>
      </w:pPr>
      <w:r w:rsidDel="00000000" w:rsidR="00000000" w:rsidRPr="00000000">
        <w:rPr>
          <w:rtl w:val="0"/>
        </w:rPr>
      </w:r>
    </w:p>
    <w:p w:rsidR="00000000" w:rsidDel="00000000" w:rsidP="00000000" w:rsidRDefault="00000000" w:rsidRPr="00000000" w14:paraId="0000003E">
      <w:pPr>
        <w:rPr>
          <w:rFonts w:ascii="Arial" w:cs="Arial" w:eastAsia="Arial" w:hAnsi="Arial"/>
          <w:b w:val="1"/>
        </w:rPr>
      </w:pPr>
      <w:r w:rsidDel="00000000" w:rsidR="00000000" w:rsidRPr="00000000">
        <w:rPr>
          <w:rtl w:val="0"/>
        </w:rPr>
      </w:r>
    </w:p>
    <w:p w:rsidR="00000000" w:rsidDel="00000000" w:rsidP="00000000" w:rsidRDefault="00000000" w:rsidRPr="00000000" w14:paraId="0000003F">
      <w:pPr>
        <w:rPr>
          <w:rFonts w:ascii="Arial" w:cs="Arial" w:eastAsia="Arial" w:hAnsi="Arial"/>
          <w:b w:val="1"/>
        </w:rPr>
      </w:pPr>
      <w:r w:rsidDel="00000000" w:rsidR="00000000" w:rsidRPr="00000000">
        <w:rPr>
          <w:rtl w:val="0"/>
        </w:rPr>
      </w:r>
    </w:p>
    <w:p w:rsidR="00000000" w:rsidDel="00000000" w:rsidP="00000000" w:rsidRDefault="00000000" w:rsidRPr="00000000" w14:paraId="00000040">
      <w:pPr>
        <w:rPr>
          <w:rFonts w:ascii="Arial" w:cs="Arial" w:eastAsia="Arial" w:hAnsi="Arial"/>
          <w:b w:val="1"/>
        </w:rPr>
      </w:pPr>
      <w:r w:rsidDel="00000000" w:rsidR="00000000" w:rsidRPr="00000000">
        <w:rPr>
          <w:rFonts w:ascii="Arial" w:cs="Arial" w:eastAsia="Arial" w:hAnsi="Arial"/>
          <w:b w:val="1"/>
          <w:rtl w:val="0"/>
        </w:rPr>
        <w:t xml:space="preserve">Outcomes</w:t>
      </w:r>
    </w:p>
    <w:p w:rsidR="00000000" w:rsidDel="00000000" w:rsidP="00000000" w:rsidRDefault="00000000" w:rsidRPr="00000000" w14:paraId="00000041">
      <w:pPr>
        <w:spacing w:after="280" w:before="280" w:line="240" w:lineRule="auto"/>
        <w:jc w:val="both"/>
        <w:rPr>
          <w:rFonts w:ascii="Arial" w:cs="Arial" w:eastAsia="Arial" w:hAnsi="Arial"/>
          <w:i w:val="1"/>
        </w:rPr>
      </w:pPr>
      <w:r w:rsidDel="00000000" w:rsidR="00000000" w:rsidRPr="00000000">
        <w:rPr>
          <w:rFonts w:ascii="Arial" w:cs="Arial" w:eastAsia="Arial" w:hAnsi="Arial"/>
          <w:i w:val="1"/>
          <w:rtl w:val="0"/>
        </w:rPr>
        <w:t xml:space="preserve">Include outcomes (recommend no more than 3 - 5) that define for proposers what it looks like to successfully solve and make progress with the problem. Keep in mind that outputs are about what you did and produced; outcomes are about what difference it made. </w:t>
      </w:r>
    </w:p>
    <w:p w:rsidR="00000000" w:rsidDel="00000000" w:rsidP="00000000" w:rsidRDefault="00000000" w:rsidRPr="00000000" w14:paraId="00000042">
      <w:pPr>
        <w:spacing w:after="280" w:before="280" w:line="240" w:lineRule="auto"/>
        <w:jc w:val="both"/>
        <w:rPr>
          <w:rFonts w:ascii="Arial" w:cs="Arial" w:eastAsia="Arial" w:hAnsi="Arial"/>
          <w:i w:val="1"/>
        </w:rPr>
      </w:pPr>
      <w:r w:rsidDel="00000000" w:rsidR="00000000" w:rsidRPr="00000000">
        <w:rPr>
          <w:rFonts w:ascii="Arial" w:cs="Arial" w:eastAsia="Arial" w:hAnsi="Arial"/>
          <w:i w:val="1"/>
          <w:rtl w:val="0"/>
        </w:rPr>
        <w:t xml:space="preserve">Key features of well-defined outcomes includes:</w:t>
      </w:r>
    </w:p>
    <w:p w:rsidR="00000000" w:rsidDel="00000000" w:rsidP="00000000" w:rsidRDefault="00000000" w:rsidRPr="00000000" w14:paraId="0000004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280" w:line="240" w:lineRule="auto"/>
        <w:ind w:left="792" w:right="0"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Fall within the contract/grant program’s scope.</w:t>
      </w:r>
    </w:p>
    <w:p w:rsidR="00000000" w:rsidDel="00000000" w:rsidP="00000000" w:rsidRDefault="00000000" w:rsidRPr="00000000" w14:paraId="0000004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92" w:right="0"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Informed by the perspectives and needs of the grantees and communities served by the contract/grant program, especially historically underserved communities.</w:t>
      </w:r>
    </w:p>
    <w:p w:rsidR="00000000" w:rsidDel="00000000" w:rsidP="00000000" w:rsidRDefault="00000000" w:rsidRPr="00000000" w14:paraId="0000004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80" w:before="0" w:line="240" w:lineRule="auto"/>
        <w:ind w:left="792" w:right="0"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Be achievable within the contract program timeframe.</w:t>
      </w:r>
    </w:p>
    <w:p w:rsidR="00000000" w:rsidDel="00000000" w:rsidP="00000000" w:rsidRDefault="00000000" w:rsidRPr="00000000" w14:paraId="00000046">
      <w:pPr>
        <w:rPr>
          <w:rFonts w:ascii="Arial" w:cs="Arial" w:eastAsia="Arial" w:hAnsi="Arial"/>
          <w:b w:val="1"/>
        </w:rPr>
      </w:pPr>
      <w:bookmarkStart w:colFirst="0" w:colLast="0" w:name="_heading=h.3znysh7" w:id="2"/>
      <w:bookmarkEnd w:id="2"/>
      <w:r w:rsidDel="00000000" w:rsidR="00000000" w:rsidRPr="00000000">
        <w:rPr>
          <w:rtl w:val="0"/>
        </w:rPr>
      </w:r>
    </w:p>
    <w:p w:rsidR="00000000" w:rsidDel="00000000" w:rsidP="00000000" w:rsidRDefault="00000000" w:rsidRPr="00000000" w14:paraId="00000047">
      <w:pPr>
        <w:rPr>
          <w:rFonts w:ascii="Arial" w:cs="Arial" w:eastAsia="Arial" w:hAnsi="Arial"/>
          <w:b w:val="1"/>
        </w:rPr>
      </w:pPr>
      <w:r w:rsidDel="00000000" w:rsidR="00000000" w:rsidRPr="00000000">
        <w:rPr>
          <w:rFonts w:ascii="Arial" w:cs="Arial" w:eastAsia="Arial" w:hAnsi="Arial"/>
          <w:b w:val="1"/>
          <w:rtl w:val="0"/>
        </w:rPr>
        <w:t xml:space="preserve">Award Terms</w:t>
      </w:r>
    </w:p>
    <w:p w:rsidR="00000000" w:rsidDel="00000000" w:rsidP="00000000" w:rsidRDefault="00000000" w:rsidRPr="00000000" w14:paraId="00000048">
      <w:pPr>
        <w:spacing w:after="280" w:before="280" w:line="240" w:lineRule="auto"/>
        <w:jc w:val="both"/>
        <w:rPr>
          <w:rFonts w:ascii="Arial" w:cs="Arial" w:eastAsia="Arial" w:hAnsi="Arial"/>
          <w:i w:val="1"/>
        </w:rPr>
      </w:pPr>
      <w:r w:rsidDel="00000000" w:rsidR="00000000" w:rsidRPr="00000000">
        <w:rPr>
          <w:rFonts w:ascii="Arial" w:cs="Arial" w:eastAsia="Arial" w:hAnsi="Arial"/>
          <w:i w:val="1"/>
          <w:rtl w:val="0"/>
        </w:rPr>
        <w:t xml:space="preserve">Include the duration of the contract and number/term of renewal options. Also include the contract type expected (e.g., firm-fixed, cost-plus, not-to-exceed) and information about your budget, which can help proposers to right-size their approach. If relevant, provide any additional information about whether multiple awards will be made. </w:t>
      </w:r>
    </w:p>
    <w:p w:rsidR="00000000" w:rsidDel="00000000" w:rsidP="00000000" w:rsidRDefault="00000000" w:rsidRPr="00000000" w14:paraId="00000049">
      <w:pPr>
        <w:rPr>
          <w:highlight w:val="lightGray"/>
        </w:rPr>
      </w:pPr>
      <w:r w:rsidDel="00000000" w:rsidR="00000000" w:rsidRPr="00000000">
        <w:rPr>
          <w:rtl w:val="0"/>
        </w:rPr>
      </w:r>
    </w:p>
    <w:p w:rsidR="00000000" w:rsidDel="00000000" w:rsidP="00000000" w:rsidRDefault="00000000" w:rsidRPr="00000000" w14:paraId="0000004A">
      <w:pPr>
        <w:rPr>
          <w:rFonts w:ascii="Arial" w:cs="Arial" w:eastAsia="Arial" w:hAnsi="Arial"/>
          <w:b w:val="1"/>
        </w:rPr>
      </w:pPr>
      <w:bookmarkStart w:colFirst="0" w:colLast="0" w:name="_heading=h.2et92p0" w:id="3"/>
      <w:bookmarkEnd w:id="3"/>
      <w:r w:rsidDel="00000000" w:rsidR="00000000" w:rsidRPr="00000000">
        <w:br w:type="page"/>
      </w:r>
      <w:r w:rsidDel="00000000" w:rsidR="00000000" w:rsidRPr="00000000">
        <w:rPr>
          <w:rtl w:val="0"/>
        </w:rPr>
      </w:r>
    </w:p>
    <w:p w:rsidR="00000000" w:rsidDel="00000000" w:rsidP="00000000" w:rsidRDefault="00000000" w:rsidRPr="00000000" w14:paraId="0000004B">
      <w:pPr>
        <w:rPr>
          <w:rFonts w:ascii="Arial" w:cs="Arial" w:eastAsia="Arial" w:hAnsi="Arial"/>
          <w:b w:val="1"/>
        </w:rPr>
      </w:pPr>
      <w:r w:rsidDel="00000000" w:rsidR="00000000" w:rsidRPr="00000000">
        <w:rPr>
          <w:rtl w:val="0"/>
        </w:rPr>
      </w:r>
    </w:p>
    <w:p w:rsidR="00000000" w:rsidDel="00000000" w:rsidP="00000000" w:rsidRDefault="00000000" w:rsidRPr="00000000" w14:paraId="0000004C">
      <w:pPr>
        <w:rPr>
          <w:rFonts w:ascii="Arial" w:cs="Arial" w:eastAsia="Arial" w:hAnsi="Arial"/>
          <w:b w:val="1"/>
        </w:rPr>
      </w:pPr>
      <w:r w:rsidDel="00000000" w:rsidR="00000000" w:rsidRPr="00000000">
        <w:rPr>
          <w:rFonts w:ascii="Arial" w:cs="Arial" w:eastAsia="Arial" w:hAnsi="Arial"/>
          <w:b w:val="1"/>
          <w:rtl w:val="0"/>
        </w:rPr>
        <w:t xml:space="preserve">SECTION 2: Scope of Work</w:t>
      </w:r>
    </w:p>
    <w:p w:rsidR="00000000" w:rsidDel="00000000" w:rsidP="00000000" w:rsidRDefault="00000000" w:rsidRPr="00000000" w14:paraId="0000004D">
      <w:pPr>
        <w:rPr>
          <w:rFonts w:ascii="Arial" w:cs="Arial" w:eastAsia="Arial" w:hAnsi="Arial"/>
          <w:i w:val="1"/>
        </w:rPr>
      </w:pPr>
      <w:bookmarkStart w:colFirst="0" w:colLast="0" w:name="_heading=h.tyjcwt" w:id="4"/>
      <w:bookmarkEnd w:id="4"/>
      <w:r w:rsidDel="00000000" w:rsidR="00000000" w:rsidRPr="00000000">
        <w:rPr>
          <w:rFonts w:ascii="Arial" w:cs="Arial" w:eastAsia="Arial" w:hAnsi="Arial"/>
          <w:i w:val="1"/>
          <w:rtl w:val="0"/>
        </w:rPr>
        <w:t xml:space="preserve">The Scope of Work is the core of the RFP. It must be clear, specific, and aligned with your desired outcomes, so proposers fully understand what is expected and what tasks they will be responsible for if awarded the contract. The Scope of Work also forms the foundation for performance standards in the contract. </w:t>
      </w:r>
    </w:p>
    <w:p w:rsidR="00000000" w:rsidDel="00000000" w:rsidP="00000000" w:rsidRDefault="00000000" w:rsidRPr="00000000" w14:paraId="0000004E">
      <w:pPr>
        <w:rPr>
          <w:rFonts w:ascii="Arial" w:cs="Arial" w:eastAsia="Arial" w:hAnsi="Arial"/>
          <w:i w:val="1"/>
        </w:rPr>
      </w:pPr>
      <w:r w:rsidDel="00000000" w:rsidR="00000000" w:rsidRPr="00000000">
        <w:rPr>
          <w:rFonts w:ascii="Arial" w:cs="Arial" w:eastAsia="Arial" w:hAnsi="Arial"/>
          <w:i w:val="1"/>
          <w:rtl w:val="0"/>
        </w:rPr>
        <w:t xml:space="preserve">Ensure that your Scope of Work:</w:t>
      </w:r>
    </w:p>
    <w:p w:rsidR="00000000" w:rsidDel="00000000" w:rsidP="00000000" w:rsidRDefault="00000000" w:rsidRPr="00000000" w14:paraId="0000004F">
      <w:pPr>
        <w:numPr>
          <w:ilvl w:val="0"/>
          <w:numId w:val="16"/>
        </w:numPr>
        <w:ind w:left="720" w:hanging="360"/>
        <w:rPr>
          <w:rFonts w:ascii="Arial" w:cs="Arial" w:eastAsia="Arial" w:hAnsi="Arial"/>
          <w:i w:val="1"/>
        </w:rPr>
      </w:pPr>
      <w:r w:rsidDel="00000000" w:rsidR="00000000" w:rsidRPr="00000000">
        <w:rPr>
          <w:rFonts w:ascii="Arial" w:cs="Arial" w:eastAsia="Arial" w:hAnsi="Arial"/>
          <w:i w:val="1"/>
          <w:rtl w:val="0"/>
        </w:rPr>
        <w:t xml:space="preserve">Directly aligns with the outcomes you want to achieve. Providing context helps vendors understand the steps they must take to deliver these outcomes.</w:t>
      </w:r>
    </w:p>
    <w:p w:rsidR="00000000" w:rsidDel="00000000" w:rsidP="00000000" w:rsidRDefault="00000000" w:rsidRPr="00000000" w14:paraId="00000050">
      <w:pPr>
        <w:numPr>
          <w:ilvl w:val="0"/>
          <w:numId w:val="16"/>
        </w:numPr>
        <w:ind w:left="720" w:hanging="360"/>
        <w:rPr>
          <w:rFonts w:ascii="Arial" w:cs="Arial" w:eastAsia="Arial" w:hAnsi="Arial"/>
          <w:i w:val="1"/>
        </w:rPr>
      </w:pPr>
      <w:r w:rsidDel="00000000" w:rsidR="00000000" w:rsidRPr="00000000">
        <w:rPr>
          <w:rFonts w:ascii="Arial" w:cs="Arial" w:eastAsia="Arial" w:hAnsi="Arial"/>
          <w:i w:val="1"/>
          <w:rtl w:val="0"/>
        </w:rPr>
        <w:t xml:space="preserve">Is well-structured and easy to follow, so vendors can clearly grasp your expectations.</w:t>
      </w:r>
    </w:p>
    <w:p w:rsidR="00000000" w:rsidDel="00000000" w:rsidP="00000000" w:rsidRDefault="00000000" w:rsidRPr="00000000" w14:paraId="00000051">
      <w:pPr>
        <w:numPr>
          <w:ilvl w:val="0"/>
          <w:numId w:val="16"/>
        </w:numPr>
        <w:ind w:left="720" w:hanging="360"/>
        <w:rPr>
          <w:rFonts w:ascii="Arial" w:cs="Arial" w:eastAsia="Arial" w:hAnsi="Arial"/>
          <w:i w:val="1"/>
        </w:rPr>
      </w:pPr>
      <w:r w:rsidDel="00000000" w:rsidR="00000000" w:rsidRPr="00000000">
        <w:rPr>
          <w:rFonts w:ascii="Arial" w:cs="Arial" w:eastAsia="Arial" w:hAnsi="Arial"/>
          <w:i w:val="1"/>
          <w:rtl w:val="0"/>
        </w:rPr>
        <w:t xml:space="preserve">Is realistic and achievable, ensuring that the work proposed matches the vendor’s capabilities within the available time and budget.</w:t>
      </w:r>
    </w:p>
    <w:p w:rsidR="00000000" w:rsidDel="00000000" w:rsidP="00000000" w:rsidRDefault="00000000" w:rsidRPr="00000000" w14:paraId="00000052">
      <w:pPr>
        <w:rPr>
          <w:rFonts w:ascii="Arial" w:cs="Arial" w:eastAsia="Arial" w:hAnsi="Arial"/>
          <w:u w:val="single"/>
        </w:rPr>
      </w:pPr>
      <w:r w:rsidDel="00000000" w:rsidR="00000000" w:rsidRPr="00000000">
        <w:rPr>
          <w:rFonts w:ascii="Arial" w:cs="Arial" w:eastAsia="Arial" w:hAnsi="Arial"/>
          <w:u w:val="single"/>
          <w:rtl w:val="0"/>
        </w:rPr>
        <w:t xml:space="preserve">[Services to be Provided] </w:t>
      </w:r>
    </w:p>
    <w:p w:rsidR="00000000" w:rsidDel="00000000" w:rsidP="00000000" w:rsidRDefault="00000000" w:rsidRPr="00000000" w14:paraId="0000005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1"/>
          <w:smallCaps w:val="0"/>
          <w:strike w:val="0"/>
          <w:color w:val="000000"/>
          <w:sz w:val="24"/>
          <w:szCs w:val="24"/>
          <w:u w:val="none"/>
          <w:shd w:fill="auto" w:val="clear"/>
          <w:vertAlign w:val="baseline"/>
        </w:rPr>
      </w:pPr>
      <w:bookmarkStart w:colFirst="0" w:colLast="0" w:name="_heading=h.3dy6vkm" w:id="5"/>
      <w:bookmarkEnd w:id="5"/>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Clearly outline the services, key tasks, and major components to be performed. Specify the estimated quantity and type of services required over a defined time period (e.g., month, year), so vendors can accurately estimate costs and timelines.</w:t>
      </w:r>
    </w:p>
    <w:p w:rsidR="00000000" w:rsidDel="00000000" w:rsidP="00000000" w:rsidRDefault="00000000" w:rsidRPr="00000000" w14:paraId="0000005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Depending on the complexity of the work, you can use subsections or organize the content by types or categories of work the vendor will perform.</w:t>
      </w:r>
    </w:p>
    <w:p w:rsidR="00000000" w:rsidDel="00000000" w:rsidP="00000000" w:rsidRDefault="00000000" w:rsidRPr="00000000" w14:paraId="00000055">
      <w:pPr>
        <w:rPr>
          <w:rFonts w:ascii="Arial" w:cs="Arial" w:eastAsia="Arial" w:hAnsi="Arial"/>
          <w:u w:val="single"/>
        </w:rPr>
      </w:pPr>
      <w:r w:rsidDel="00000000" w:rsidR="00000000" w:rsidRPr="00000000">
        <w:rPr>
          <w:rFonts w:ascii="Arial" w:cs="Arial" w:eastAsia="Arial" w:hAnsi="Arial"/>
          <w:u w:val="single"/>
          <w:rtl w:val="0"/>
        </w:rPr>
        <w:t xml:space="preserve">[Optional: Service Requirements]</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1"/>
          <w:smallCaps w:val="0"/>
          <w:strike w:val="0"/>
          <w:color w:val="000000"/>
          <w:sz w:val="24"/>
          <w:szCs w:val="24"/>
          <w:u w:val="none"/>
          <w:shd w:fill="auto" w:val="clear"/>
          <w:vertAlign w:val="baseline"/>
        </w:rPr>
      </w:pPr>
      <w:bookmarkStart w:colFirst="0" w:colLast="0" w:name="_heading=h.1t3h5sf" w:id="6"/>
      <w:bookmarkEnd w:id="6"/>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Define the essential elements of the service or program, including critical requirements and key deliverables.</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1"/>
          <w:smallCaps w:val="0"/>
          <w:strike w:val="0"/>
          <w:color w:val="000000"/>
          <w:sz w:val="24"/>
          <w:szCs w:val="24"/>
          <w:u w:val="none"/>
          <w:shd w:fill="auto" w:val="clear"/>
          <w:vertAlign w:val="baseline"/>
        </w:rPr>
      </w:pPr>
      <w:bookmarkStart w:colFirst="0" w:colLast="0" w:name="_heading=h.gj8zanbwju1g" w:id="7"/>
      <w:bookmarkEnd w:id="7"/>
      <w:r w:rsidDel="00000000" w:rsidR="00000000" w:rsidRPr="00000000">
        <w:rPr>
          <w:rFonts w:ascii="Arial" w:cs="Arial" w:eastAsia="Arial" w:hAnsi="Arial"/>
          <w:b w:val="0"/>
          <w:i w:val="1"/>
          <w:smallCaps w:val="0"/>
          <w:strike w:val="0"/>
          <w:color w:val="000000"/>
          <w:sz w:val="24"/>
          <w:szCs w:val="24"/>
          <w:shd w:fill="auto" w:val="clear"/>
          <w:vertAlign w:val="baseline"/>
          <w:rtl w:val="0"/>
        </w:rPr>
        <w:t xml:space="preserve">You ma</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y want to include a high-level work plan or performance schedule with deadlines for deliverables, important milestones, and other key dates. Highlight any additional service aspects that will help vendors/grantees understand how to implement the program effectively.</w:t>
      </w:r>
    </w:p>
    <w:p w:rsidR="00000000" w:rsidDel="00000000" w:rsidP="00000000" w:rsidRDefault="00000000" w:rsidRPr="00000000" w14:paraId="00000058">
      <w:pPr>
        <w:rPr>
          <w:rFonts w:ascii="Arial" w:cs="Arial" w:eastAsia="Arial" w:hAnsi="Arial"/>
          <w:i w:val="1"/>
        </w:rPr>
      </w:pPr>
      <w:r w:rsidDel="00000000" w:rsidR="00000000" w:rsidRPr="00000000">
        <w:rPr>
          <w:rFonts w:ascii="Arial" w:cs="Arial" w:eastAsia="Arial" w:hAnsi="Arial"/>
          <w:i w:val="1"/>
          <w:rtl w:val="0"/>
        </w:rPr>
        <w:t xml:space="preserve"> </w:t>
      </w:r>
    </w:p>
    <w:p w:rsidR="00000000" w:rsidDel="00000000" w:rsidP="00000000" w:rsidRDefault="00000000" w:rsidRPr="00000000" w14:paraId="00000059">
      <w:pPr>
        <w:rPr>
          <w:rFonts w:ascii="Arial" w:cs="Arial" w:eastAsia="Arial" w:hAnsi="Arial"/>
          <w:u w:val="single"/>
        </w:rPr>
      </w:pPr>
      <w:r w:rsidDel="00000000" w:rsidR="00000000" w:rsidRPr="00000000">
        <w:rPr>
          <w:rFonts w:ascii="Arial" w:cs="Arial" w:eastAsia="Arial" w:hAnsi="Arial"/>
          <w:rtl w:val="0"/>
        </w:rPr>
        <w:t xml:space="preserve">[</w:t>
      </w:r>
      <w:r w:rsidDel="00000000" w:rsidR="00000000" w:rsidRPr="00000000">
        <w:rPr>
          <w:rFonts w:ascii="Arial" w:cs="Arial" w:eastAsia="Arial" w:hAnsi="Arial"/>
          <w:u w:val="single"/>
          <w:rtl w:val="0"/>
        </w:rPr>
        <w:t xml:space="preserve">Optional: General Requirements]</w:t>
      </w:r>
    </w:p>
    <w:p w:rsidR="00000000" w:rsidDel="00000000" w:rsidP="00000000" w:rsidRDefault="00000000" w:rsidRPr="00000000" w14:paraId="0000005A">
      <w:pPr>
        <w:spacing w:after="280" w:before="280" w:line="240" w:lineRule="auto"/>
        <w:jc w:val="both"/>
        <w:rPr>
          <w:rFonts w:ascii="Arial" w:cs="Arial" w:eastAsia="Arial" w:hAnsi="Arial"/>
          <w:i w:val="1"/>
        </w:rPr>
      </w:pPr>
      <w:r w:rsidDel="00000000" w:rsidR="00000000" w:rsidRPr="00000000">
        <w:rPr>
          <w:rFonts w:ascii="Arial" w:cs="Arial" w:eastAsia="Arial" w:hAnsi="Arial"/>
          <w:i w:val="1"/>
          <w:rtl w:val="0"/>
        </w:rPr>
        <w:t xml:space="preserve">Provide detailed information about special requirements the proposer should be made aware of. This may include: </w:t>
      </w:r>
    </w:p>
    <w:p w:rsidR="00000000" w:rsidDel="00000000" w:rsidP="00000000" w:rsidRDefault="00000000" w:rsidRPr="00000000" w14:paraId="0000005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80" w:line="259" w:lineRule="auto"/>
        <w:ind w:left="720" w:right="0"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Legal Requirements</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Compliance with relevant local ordinances or state/federal regulations.</w:t>
      </w:r>
    </w:p>
    <w:p w:rsidR="00000000" w:rsidDel="00000000" w:rsidP="00000000" w:rsidRDefault="00000000" w:rsidRPr="00000000" w14:paraId="0000005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Staffing and Organizational Requirements</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Details on staffing models, staff locations, supervision and management, pre-employment screenings, training, and required credentials/licensing.</w:t>
      </w:r>
    </w:p>
    <w:p w:rsidR="00000000" w:rsidDel="00000000" w:rsidP="00000000" w:rsidRDefault="00000000" w:rsidRPr="00000000" w14:paraId="0000005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Data and Technology Requirements</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Specifications for hardware/software, internet/email capabilities, client satisfaction assessments, program evaluations, and recordkeeping/reporting.</w:t>
      </w:r>
    </w:p>
    <w:p w:rsidR="00000000" w:rsidDel="00000000" w:rsidP="00000000" w:rsidRDefault="00000000" w:rsidRPr="00000000" w14:paraId="000000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Financial and Compliance Requirements</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Include insurance needs, financial controls, status reports, and audited financial statements.</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Budget Requirements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such as cost standards, program funding sources, proration, third party reimbursement, flat fees, fee-for-service revenues, and sub-consultant cost schedules.</w:t>
      </w:r>
      <w:r w:rsidDel="00000000" w:rsidR="00000000" w:rsidRPr="00000000">
        <w:rPr>
          <w:rtl w:val="0"/>
        </w:rPr>
      </w:r>
    </w:p>
    <w:p w:rsidR="00000000" w:rsidDel="00000000" w:rsidP="00000000" w:rsidRDefault="00000000" w:rsidRPr="00000000" w14:paraId="00000060">
      <w:pPr>
        <w:spacing w:after="280" w:before="28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1">
      <w:pPr>
        <w:rPr>
          <w:rFonts w:ascii="Arial" w:cs="Arial" w:eastAsia="Arial" w:hAnsi="Arial"/>
          <w:b w:val="1"/>
        </w:rPr>
      </w:pPr>
      <w:bookmarkStart w:colFirst="0" w:colLast="0" w:name="_heading=h.4d34og8" w:id="8"/>
      <w:bookmarkEnd w:id="8"/>
      <w:r w:rsidDel="00000000" w:rsidR="00000000" w:rsidRPr="00000000">
        <w:rPr>
          <w:rFonts w:ascii="Arial" w:cs="Arial" w:eastAsia="Arial" w:hAnsi="Arial"/>
          <w:b w:val="1"/>
          <w:rtl w:val="0"/>
        </w:rPr>
        <w:t xml:space="preserve">SECTION 3: Performance Metrics and Contract Management </w:t>
      </w:r>
    </w:p>
    <w:p w:rsidR="00000000" w:rsidDel="00000000" w:rsidP="00000000" w:rsidRDefault="00000000" w:rsidRPr="00000000" w14:paraId="00000062">
      <w:pPr>
        <w:rPr>
          <w:rFonts w:ascii="Arial" w:cs="Arial" w:eastAsia="Arial" w:hAnsi="Arial"/>
          <w:i w:val="1"/>
        </w:rPr>
      </w:pPr>
      <w:bookmarkStart w:colFirst="0" w:colLast="0" w:name="_heading=h.2s8eyo1" w:id="9"/>
      <w:bookmarkEnd w:id="9"/>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Performance Metrics]</w:t>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government/department/agency] seeks to collaborate with the awarded vendor(s) to establish and monitor key performance metrics throughout the contract, ensuring continuous improvement.</w:t>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Initial performance metrics have been identified, and [the government/department/agency] is eager to work with the selected vendor(s)/grantee(s) during contract negotiations to refine or expand these metrics.</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final set of performance metrics, along with the frequency of data collection, will be determined during negotiations with the selected vendor(s) / grantee(s). These metrics may be adjusted over time to reflect evolving needs and priorities.</w:t>
      </w:r>
    </w:p>
    <w:p w:rsidR="00000000" w:rsidDel="00000000" w:rsidP="00000000" w:rsidRDefault="00000000" w:rsidRPr="00000000" w14:paraId="00000066">
      <w:pPr>
        <w:spacing w:after="280" w:before="280" w:line="240" w:lineRule="auto"/>
        <w:jc w:val="both"/>
        <w:rPr>
          <w:rFonts w:ascii="Arial" w:cs="Arial" w:eastAsia="Arial" w:hAnsi="Arial"/>
          <w:i w:val="1"/>
        </w:rPr>
      </w:pPr>
      <w:r w:rsidDel="00000000" w:rsidR="00000000" w:rsidRPr="00000000">
        <w:rPr>
          <w:rFonts w:ascii="Arial" w:cs="Arial" w:eastAsia="Arial" w:hAnsi="Arial"/>
          <w:i w:val="1"/>
          <w:rtl w:val="0"/>
        </w:rPr>
        <w:t xml:space="preserve">Propose 3-5 performance metrics that will be used to assess the vendor’s / grantee(s) progress in achieving contract goals. A balanced mix of output and outcome metrics is recommended:</w:t>
      </w:r>
    </w:p>
    <w:p w:rsidR="00000000" w:rsidDel="00000000" w:rsidP="00000000" w:rsidRDefault="00000000" w:rsidRPr="00000000" w14:paraId="00000067">
      <w:pPr>
        <w:numPr>
          <w:ilvl w:val="0"/>
          <w:numId w:val="3"/>
        </w:numPr>
        <w:spacing w:after="0" w:before="280" w:line="240" w:lineRule="auto"/>
        <w:ind w:left="720" w:hanging="360"/>
        <w:jc w:val="both"/>
        <w:rPr>
          <w:rFonts w:ascii="Arial" w:cs="Arial" w:eastAsia="Arial" w:hAnsi="Arial"/>
          <w:i w:val="1"/>
        </w:rPr>
      </w:pPr>
      <w:r w:rsidDel="00000000" w:rsidR="00000000" w:rsidRPr="00000000">
        <w:rPr>
          <w:rFonts w:ascii="Arial" w:cs="Arial" w:eastAsia="Arial" w:hAnsi="Arial"/>
          <w:b w:val="1"/>
          <w:i w:val="1"/>
          <w:rtl w:val="0"/>
        </w:rPr>
        <w:t xml:space="preserve">Output measures</w:t>
      </w:r>
      <w:r w:rsidDel="00000000" w:rsidR="00000000" w:rsidRPr="00000000">
        <w:rPr>
          <w:rFonts w:ascii="Arial" w:cs="Arial" w:eastAsia="Arial" w:hAnsi="Arial"/>
          <w:i w:val="1"/>
          <w:rtl w:val="0"/>
        </w:rPr>
        <w:t xml:space="preserve"> focus on the activities carried out, such as the number of clients served, jobs created, or students receiving services.</w:t>
      </w:r>
    </w:p>
    <w:p w:rsidR="00000000" w:rsidDel="00000000" w:rsidP="00000000" w:rsidRDefault="00000000" w:rsidRPr="00000000" w14:paraId="00000068">
      <w:pPr>
        <w:numPr>
          <w:ilvl w:val="0"/>
          <w:numId w:val="3"/>
        </w:numPr>
        <w:spacing w:after="280" w:before="0" w:line="240" w:lineRule="auto"/>
        <w:ind w:left="720" w:hanging="360"/>
        <w:jc w:val="both"/>
        <w:rPr>
          <w:rFonts w:ascii="Arial" w:cs="Arial" w:eastAsia="Arial" w:hAnsi="Arial"/>
          <w:i w:val="1"/>
        </w:rPr>
      </w:pPr>
      <w:r w:rsidDel="00000000" w:rsidR="00000000" w:rsidRPr="00000000">
        <w:rPr>
          <w:rFonts w:ascii="Arial" w:cs="Arial" w:eastAsia="Arial" w:hAnsi="Arial"/>
          <w:b w:val="1"/>
          <w:i w:val="1"/>
          <w:rtl w:val="0"/>
        </w:rPr>
        <w:t xml:space="preserve">Outcome measures</w:t>
      </w:r>
      <w:r w:rsidDel="00000000" w:rsidR="00000000" w:rsidRPr="00000000">
        <w:rPr>
          <w:rFonts w:ascii="Arial" w:cs="Arial" w:eastAsia="Arial" w:hAnsi="Arial"/>
          <w:i w:val="1"/>
          <w:rtl w:val="0"/>
        </w:rPr>
        <w:t xml:space="preserve"> capture the results or impacts of those activities, like reductions in unemployment, fewer car accidents, or higher resident satisfaction.</w:t>
      </w:r>
    </w:p>
    <w:p w:rsidR="00000000" w:rsidDel="00000000" w:rsidP="00000000" w:rsidRDefault="00000000" w:rsidRPr="00000000" w14:paraId="00000069">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Where applicable, include performance targets (both overall and at key intervals) to guide progress tracking. Clearly outline any additional data collection, reporting requirements, and monitoring responsibilities for both parties. The selected vendor will be responsible for providing relevant demographic, performance, and service data to support performance evaluations.</w:t>
      </w:r>
    </w:p>
    <w:p w:rsidR="00000000" w:rsidDel="00000000" w:rsidP="00000000" w:rsidRDefault="00000000" w:rsidRPr="00000000" w14:paraId="0000006A">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It may be helpful to organize these metrics using a table format, as shown below.</w:t>
      </w:r>
    </w:p>
    <w:tbl>
      <w:tblPr>
        <w:tblStyle w:val="Table2"/>
        <w:tblW w:w="99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795"/>
        <w:gridCol w:w="1325"/>
        <w:gridCol w:w="1560"/>
        <w:gridCol w:w="2065"/>
        <w:gridCol w:w="1440"/>
        <w:gridCol w:w="1800"/>
        <w:tblGridChange w:id="0">
          <w:tblGrid>
            <w:gridCol w:w="1795"/>
            <w:gridCol w:w="1325"/>
            <w:gridCol w:w="1560"/>
            <w:gridCol w:w="2065"/>
            <w:gridCol w:w="1440"/>
            <w:gridCol w:w="1800"/>
          </w:tblGrid>
        </w:tblGridChange>
      </w:tblGrid>
      <w:tr>
        <w:trPr>
          <w:cantSplit w:val="0"/>
          <w:tblHeader w:val="0"/>
        </w:trPr>
        <w:tc>
          <w:tcPr/>
          <w:p w:rsidR="00000000" w:rsidDel="00000000" w:rsidP="00000000" w:rsidRDefault="00000000" w:rsidRPr="00000000" w14:paraId="0000006B">
            <w:pPr>
              <w:jc w:val="center"/>
              <w:rPr>
                <w:rFonts w:ascii="Arial" w:cs="Arial" w:eastAsia="Arial" w:hAnsi="Arial"/>
              </w:rPr>
            </w:pPr>
            <w:r w:rsidDel="00000000" w:rsidR="00000000" w:rsidRPr="00000000">
              <w:rPr>
                <w:rFonts w:ascii="Arial" w:cs="Arial" w:eastAsia="Arial" w:hAnsi="Arial"/>
                <w:b w:val="1"/>
                <w:rtl w:val="0"/>
              </w:rPr>
              <w:t xml:space="preserve">Performance Metric</w:t>
            </w:r>
            <w:r w:rsidDel="00000000" w:rsidR="00000000" w:rsidRPr="00000000">
              <w:rPr>
                <w:rtl w:val="0"/>
              </w:rPr>
            </w:r>
          </w:p>
        </w:tc>
        <w:tc>
          <w:tcPr/>
          <w:p w:rsidR="00000000" w:rsidDel="00000000" w:rsidP="00000000" w:rsidRDefault="00000000" w:rsidRPr="00000000" w14:paraId="0000006C">
            <w:pPr>
              <w:jc w:val="center"/>
              <w:rPr>
                <w:rFonts w:ascii="Arial" w:cs="Arial" w:eastAsia="Arial" w:hAnsi="Arial"/>
                <w:b w:val="1"/>
              </w:rPr>
            </w:pPr>
            <w:r w:rsidDel="00000000" w:rsidR="00000000" w:rsidRPr="00000000">
              <w:rPr>
                <w:rFonts w:ascii="Arial" w:cs="Arial" w:eastAsia="Arial" w:hAnsi="Arial"/>
                <w:b w:val="1"/>
                <w:rtl w:val="0"/>
              </w:rPr>
              <w:t xml:space="preserve">Data Source</w:t>
            </w:r>
          </w:p>
        </w:tc>
        <w:tc>
          <w:tcPr/>
          <w:p w:rsidR="00000000" w:rsidDel="00000000" w:rsidP="00000000" w:rsidRDefault="00000000" w:rsidRPr="00000000" w14:paraId="0000006D">
            <w:pPr>
              <w:jc w:val="center"/>
              <w:rPr>
                <w:rFonts w:ascii="Arial" w:cs="Arial" w:eastAsia="Arial" w:hAnsi="Arial"/>
                <w:b w:val="1"/>
              </w:rPr>
            </w:pPr>
            <w:r w:rsidDel="00000000" w:rsidR="00000000" w:rsidRPr="00000000">
              <w:rPr>
                <w:rFonts w:ascii="Arial" w:cs="Arial" w:eastAsia="Arial" w:hAnsi="Arial"/>
                <w:b w:val="1"/>
                <w:rtl w:val="0"/>
              </w:rPr>
              <w:t xml:space="preserve">Data Collection Frequency</w:t>
            </w:r>
          </w:p>
        </w:tc>
        <w:tc>
          <w:tcPr/>
          <w:p w:rsidR="00000000" w:rsidDel="00000000" w:rsidP="00000000" w:rsidRDefault="00000000" w:rsidRPr="00000000" w14:paraId="0000006E">
            <w:pPr>
              <w:jc w:val="center"/>
              <w:rPr>
                <w:rFonts w:ascii="Arial" w:cs="Arial" w:eastAsia="Arial" w:hAnsi="Arial"/>
                <w:b w:val="1"/>
              </w:rPr>
            </w:pPr>
            <w:r w:rsidDel="00000000" w:rsidR="00000000" w:rsidRPr="00000000">
              <w:rPr>
                <w:rFonts w:ascii="Arial" w:cs="Arial" w:eastAsia="Arial" w:hAnsi="Arial"/>
                <w:b w:val="1"/>
                <w:rtl w:val="0"/>
              </w:rPr>
              <w:t xml:space="preserve">Data Collection Responsibility</w:t>
            </w:r>
          </w:p>
        </w:tc>
        <w:tc>
          <w:tcPr/>
          <w:p w:rsidR="00000000" w:rsidDel="00000000" w:rsidP="00000000" w:rsidRDefault="00000000" w:rsidRPr="00000000" w14:paraId="0000006F">
            <w:pPr>
              <w:jc w:val="center"/>
              <w:rPr>
                <w:rFonts w:ascii="Arial" w:cs="Arial" w:eastAsia="Arial" w:hAnsi="Arial"/>
                <w:b w:val="1"/>
              </w:rPr>
            </w:pPr>
            <w:r w:rsidDel="00000000" w:rsidR="00000000" w:rsidRPr="00000000">
              <w:rPr>
                <w:rFonts w:ascii="Arial" w:cs="Arial" w:eastAsia="Arial" w:hAnsi="Arial"/>
                <w:b w:val="1"/>
                <w:rtl w:val="0"/>
              </w:rPr>
              <w:t xml:space="preserve">Data Review Cadence</w:t>
            </w:r>
          </w:p>
        </w:tc>
        <w:tc>
          <w:tcPr/>
          <w:p w:rsidR="00000000" w:rsidDel="00000000" w:rsidP="00000000" w:rsidRDefault="00000000" w:rsidRPr="00000000" w14:paraId="00000070">
            <w:pPr>
              <w:jc w:val="center"/>
              <w:rPr>
                <w:rFonts w:ascii="Arial" w:cs="Arial" w:eastAsia="Arial" w:hAnsi="Arial"/>
                <w:b w:val="1"/>
              </w:rPr>
            </w:pPr>
            <w:r w:rsidDel="00000000" w:rsidR="00000000" w:rsidRPr="00000000">
              <w:rPr>
                <w:rFonts w:ascii="Arial" w:cs="Arial" w:eastAsia="Arial" w:hAnsi="Arial"/>
                <w:b w:val="1"/>
                <w:rtl w:val="0"/>
              </w:rPr>
              <w:t xml:space="preserve">Past Performance Benchmark (</w:t>
            </w:r>
            <w:r w:rsidDel="00000000" w:rsidR="00000000" w:rsidRPr="00000000">
              <w:rPr>
                <w:rFonts w:ascii="Arial" w:cs="Arial" w:eastAsia="Arial" w:hAnsi="Arial"/>
                <w:i w:val="1"/>
                <w:rtl w:val="0"/>
              </w:rPr>
              <w:t xml:space="preserve">if known</w:t>
            </w:r>
            <w:r w:rsidDel="00000000" w:rsidR="00000000" w:rsidRPr="00000000">
              <w:rPr>
                <w:rFonts w:ascii="Arial" w:cs="Arial" w:eastAsia="Arial" w:hAnsi="Arial"/>
                <w:b w:val="1"/>
                <w:rtl w:val="0"/>
              </w:rPr>
              <w:t xml:space="preserve">)</w:t>
            </w:r>
          </w:p>
        </w:tc>
      </w:tr>
      <w:tr>
        <w:trPr>
          <w:cantSplit w:val="0"/>
          <w:tblHeader w:val="0"/>
        </w:trPr>
        <w:tc>
          <w:tcPr/>
          <w:p w:rsidR="00000000" w:rsidDel="00000000" w:rsidP="00000000" w:rsidRDefault="00000000" w:rsidRPr="00000000" w14:paraId="00000071">
            <w:pPr>
              <w:rPr>
                <w:rFonts w:ascii="Arial" w:cs="Arial" w:eastAsia="Arial" w:hAnsi="Arial"/>
              </w:rPr>
            </w:pPr>
            <w:r w:rsidDel="00000000" w:rsidR="00000000" w:rsidRPr="00000000">
              <w:rPr>
                <w:rFonts w:ascii="Arial" w:cs="Arial" w:eastAsia="Arial" w:hAnsi="Arial"/>
                <w:rtl w:val="0"/>
              </w:rPr>
              <w:t xml:space="preserve">[Metric # 1]</w:t>
            </w:r>
          </w:p>
        </w:tc>
        <w:tc>
          <w:tcPr/>
          <w:p w:rsidR="00000000" w:rsidDel="00000000" w:rsidP="00000000" w:rsidRDefault="00000000" w:rsidRPr="00000000" w14:paraId="00000072">
            <w:pPr>
              <w:rPr>
                <w:rFonts w:ascii="Arial" w:cs="Arial" w:eastAsia="Arial" w:hAnsi="Arial"/>
                <w:b w:val="1"/>
                <w:highlight w:val="cyan"/>
              </w:rPr>
            </w:pPr>
            <w:r w:rsidDel="00000000" w:rsidR="00000000" w:rsidRPr="00000000">
              <w:rPr>
                <w:rtl w:val="0"/>
              </w:rPr>
            </w:r>
          </w:p>
        </w:tc>
        <w:tc>
          <w:tcPr/>
          <w:p w:rsidR="00000000" w:rsidDel="00000000" w:rsidP="00000000" w:rsidRDefault="00000000" w:rsidRPr="00000000" w14:paraId="00000073">
            <w:pPr>
              <w:rPr>
                <w:rFonts w:ascii="Arial" w:cs="Arial" w:eastAsia="Arial" w:hAnsi="Arial"/>
                <w:b w:val="1"/>
                <w:highlight w:val="cyan"/>
              </w:rPr>
            </w:pPr>
            <w:r w:rsidDel="00000000" w:rsidR="00000000" w:rsidRPr="00000000">
              <w:rPr>
                <w:rtl w:val="0"/>
              </w:rPr>
            </w:r>
          </w:p>
        </w:tc>
        <w:tc>
          <w:tcPr/>
          <w:p w:rsidR="00000000" w:rsidDel="00000000" w:rsidP="00000000" w:rsidRDefault="00000000" w:rsidRPr="00000000" w14:paraId="00000074">
            <w:pPr>
              <w:rPr>
                <w:rFonts w:ascii="Arial" w:cs="Arial" w:eastAsia="Arial" w:hAnsi="Arial"/>
                <w:b w:val="1"/>
                <w:highlight w:val="cyan"/>
              </w:rPr>
            </w:pPr>
            <w:r w:rsidDel="00000000" w:rsidR="00000000" w:rsidRPr="00000000">
              <w:rPr>
                <w:rtl w:val="0"/>
              </w:rPr>
            </w:r>
          </w:p>
        </w:tc>
        <w:tc>
          <w:tcPr/>
          <w:p w:rsidR="00000000" w:rsidDel="00000000" w:rsidP="00000000" w:rsidRDefault="00000000" w:rsidRPr="00000000" w14:paraId="00000075">
            <w:pPr>
              <w:rPr>
                <w:rFonts w:ascii="Arial" w:cs="Arial" w:eastAsia="Arial" w:hAnsi="Arial"/>
                <w:b w:val="1"/>
                <w:highlight w:val="cyan"/>
              </w:rPr>
            </w:pPr>
            <w:r w:rsidDel="00000000" w:rsidR="00000000" w:rsidRPr="00000000">
              <w:rPr>
                <w:rtl w:val="0"/>
              </w:rPr>
            </w:r>
          </w:p>
        </w:tc>
        <w:tc>
          <w:tcPr/>
          <w:p w:rsidR="00000000" w:rsidDel="00000000" w:rsidP="00000000" w:rsidRDefault="00000000" w:rsidRPr="00000000" w14:paraId="00000076">
            <w:pPr>
              <w:rPr>
                <w:rFonts w:ascii="Arial" w:cs="Arial" w:eastAsia="Arial" w:hAnsi="Arial"/>
                <w:b w:val="1"/>
                <w:highlight w:val="cyan"/>
              </w:rPr>
            </w:pPr>
            <w:r w:rsidDel="00000000" w:rsidR="00000000" w:rsidRPr="00000000">
              <w:rPr>
                <w:rtl w:val="0"/>
              </w:rPr>
            </w:r>
          </w:p>
        </w:tc>
      </w:tr>
      <w:tr>
        <w:trPr>
          <w:cantSplit w:val="0"/>
          <w:tblHeader w:val="0"/>
        </w:trPr>
        <w:tc>
          <w:tcPr/>
          <w:p w:rsidR="00000000" w:rsidDel="00000000" w:rsidP="00000000" w:rsidRDefault="00000000" w:rsidRPr="00000000" w14:paraId="00000077">
            <w:pPr>
              <w:rPr>
                <w:rFonts w:ascii="Arial" w:cs="Arial" w:eastAsia="Arial" w:hAnsi="Arial"/>
              </w:rPr>
            </w:pPr>
            <w:r w:rsidDel="00000000" w:rsidR="00000000" w:rsidRPr="00000000">
              <w:rPr>
                <w:rFonts w:ascii="Arial" w:cs="Arial" w:eastAsia="Arial" w:hAnsi="Arial"/>
                <w:rtl w:val="0"/>
              </w:rPr>
              <w:t xml:space="preserve">[Metric # 2]</w:t>
            </w:r>
          </w:p>
        </w:tc>
        <w:tc>
          <w:tcPr/>
          <w:p w:rsidR="00000000" w:rsidDel="00000000" w:rsidP="00000000" w:rsidRDefault="00000000" w:rsidRPr="00000000" w14:paraId="00000078">
            <w:pPr>
              <w:rPr>
                <w:rFonts w:ascii="Arial" w:cs="Arial" w:eastAsia="Arial" w:hAnsi="Arial"/>
                <w:highlight w:val="cyan"/>
              </w:rPr>
            </w:pPr>
            <w:r w:rsidDel="00000000" w:rsidR="00000000" w:rsidRPr="00000000">
              <w:rPr>
                <w:rtl w:val="0"/>
              </w:rPr>
            </w:r>
          </w:p>
        </w:tc>
        <w:tc>
          <w:tcPr/>
          <w:p w:rsidR="00000000" w:rsidDel="00000000" w:rsidP="00000000" w:rsidRDefault="00000000" w:rsidRPr="00000000" w14:paraId="00000079">
            <w:pPr>
              <w:rPr>
                <w:rFonts w:ascii="Arial" w:cs="Arial" w:eastAsia="Arial" w:hAnsi="Arial"/>
                <w:highlight w:val="cyan"/>
              </w:rPr>
            </w:pPr>
            <w:r w:rsidDel="00000000" w:rsidR="00000000" w:rsidRPr="00000000">
              <w:rPr>
                <w:rtl w:val="0"/>
              </w:rPr>
            </w:r>
          </w:p>
        </w:tc>
        <w:tc>
          <w:tcPr/>
          <w:p w:rsidR="00000000" w:rsidDel="00000000" w:rsidP="00000000" w:rsidRDefault="00000000" w:rsidRPr="00000000" w14:paraId="0000007A">
            <w:pPr>
              <w:rPr>
                <w:rFonts w:ascii="Arial" w:cs="Arial" w:eastAsia="Arial" w:hAnsi="Arial"/>
                <w:highlight w:val="cyan"/>
              </w:rPr>
            </w:pPr>
            <w:r w:rsidDel="00000000" w:rsidR="00000000" w:rsidRPr="00000000">
              <w:rPr>
                <w:rtl w:val="0"/>
              </w:rPr>
            </w:r>
          </w:p>
        </w:tc>
        <w:tc>
          <w:tcPr/>
          <w:p w:rsidR="00000000" w:rsidDel="00000000" w:rsidP="00000000" w:rsidRDefault="00000000" w:rsidRPr="00000000" w14:paraId="0000007B">
            <w:pPr>
              <w:rPr>
                <w:rFonts w:ascii="Arial" w:cs="Arial" w:eastAsia="Arial" w:hAnsi="Arial"/>
                <w:highlight w:val="cyan"/>
              </w:rPr>
            </w:pPr>
            <w:r w:rsidDel="00000000" w:rsidR="00000000" w:rsidRPr="00000000">
              <w:rPr>
                <w:rtl w:val="0"/>
              </w:rPr>
            </w:r>
          </w:p>
        </w:tc>
        <w:tc>
          <w:tcPr/>
          <w:p w:rsidR="00000000" w:rsidDel="00000000" w:rsidP="00000000" w:rsidRDefault="00000000" w:rsidRPr="00000000" w14:paraId="0000007C">
            <w:pPr>
              <w:rPr>
                <w:rFonts w:ascii="Arial" w:cs="Arial" w:eastAsia="Arial" w:hAnsi="Arial"/>
                <w:highlight w:val="cyan"/>
              </w:rPr>
            </w:pPr>
            <w:r w:rsidDel="00000000" w:rsidR="00000000" w:rsidRPr="00000000">
              <w:rPr>
                <w:rtl w:val="0"/>
              </w:rPr>
            </w:r>
          </w:p>
        </w:tc>
      </w:tr>
      <w:tr>
        <w:trPr>
          <w:cantSplit w:val="0"/>
          <w:tblHeader w:val="0"/>
        </w:trPr>
        <w:tc>
          <w:tcPr/>
          <w:p w:rsidR="00000000" w:rsidDel="00000000" w:rsidP="00000000" w:rsidRDefault="00000000" w:rsidRPr="00000000" w14:paraId="0000007D">
            <w:pPr>
              <w:rPr>
                <w:rFonts w:ascii="Arial" w:cs="Arial" w:eastAsia="Arial" w:hAnsi="Arial"/>
              </w:rPr>
            </w:pPr>
            <w:r w:rsidDel="00000000" w:rsidR="00000000" w:rsidRPr="00000000">
              <w:rPr>
                <w:rFonts w:ascii="Arial" w:cs="Arial" w:eastAsia="Arial" w:hAnsi="Arial"/>
                <w:rtl w:val="0"/>
              </w:rPr>
              <w:t xml:space="preserve">[Metric # 3]</w:t>
            </w:r>
          </w:p>
        </w:tc>
        <w:tc>
          <w:tcPr/>
          <w:p w:rsidR="00000000" w:rsidDel="00000000" w:rsidP="00000000" w:rsidRDefault="00000000" w:rsidRPr="00000000" w14:paraId="0000007E">
            <w:pPr>
              <w:rPr>
                <w:rFonts w:ascii="Arial" w:cs="Arial" w:eastAsia="Arial" w:hAnsi="Arial"/>
                <w:highlight w:val="cyan"/>
              </w:rPr>
            </w:pPr>
            <w:r w:rsidDel="00000000" w:rsidR="00000000" w:rsidRPr="00000000">
              <w:rPr>
                <w:rtl w:val="0"/>
              </w:rPr>
            </w:r>
          </w:p>
        </w:tc>
        <w:tc>
          <w:tcPr/>
          <w:p w:rsidR="00000000" w:rsidDel="00000000" w:rsidP="00000000" w:rsidRDefault="00000000" w:rsidRPr="00000000" w14:paraId="0000007F">
            <w:pPr>
              <w:rPr>
                <w:rFonts w:ascii="Arial" w:cs="Arial" w:eastAsia="Arial" w:hAnsi="Arial"/>
                <w:highlight w:val="cyan"/>
              </w:rPr>
            </w:pPr>
            <w:r w:rsidDel="00000000" w:rsidR="00000000" w:rsidRPr="00000000">
              <w:rPr>
                <w:rtl w:val="0"/>
              </w:rPr>
            </w:r>
          </w:p>
        </w:tc>
        <w:tc>
          <w:tcPr/>
          <w:p w:rsidR="00000000" w:rsidDel="00000000" w:rsidP="00000000" w:rsidRDefault="00000000" w:rsidRPr="00000000" w14:paraId="00000080">
            <w:pPr>
              <w:rPr>
                <w:rFonts w:ascii="Arial" w:cs="Arial" w:eastAsia="Arial" w:hAnsi="Arial"/>
                <w:highlight w:val="cyan"/>
              </w:rPr>
            </w:pPr>
            <w:r w:rsidDel="00000000" w:rsidR="00000000" w:rsidRPr="00000000">
              <w:rPr>
                <w:rtl w:val="0"/>
              </w:rPr>
            </w:r>
          </w:p>
        </w:tc>
        <w:tc>
          <w:tcPr/>
          <w:p w:rsidR="00000000" w:rsidDel="00000000" w:rsidP="00000000" w:rsidRDefault="00000000" w:rsidRPr="00000000" w14:paraId="00000081">
            <w:pPr>
              <w:rPr>
                <w:rFonts w:ascii="Arial" w:cs="Arial" w:eastAsia="Arial" w:hAnsi="Arial"/>
                <w:highlight w:val="cyan"/>
              </w:rPr>
            </w:pPr>
            <w:r w:rsidDel="00000000" w:rsidR="00000000" w:rsidRPr="00000000">
              <w:rPr>
                <w:rtl w:val="0"/>
              </w:rPr>
            </w:r>
          </w:p>
        </w:tc>
        <w:tc>
          <w:tcPr/>
          <w:p w:rsidR="00000000" w:rsidDel="00000000" w:rsidP="00000000" w:rsidRDefault="00000000" w:rsidRPr="00000000" w14:paraId="00000082">
            <w:pPr>
              <w:rPr>
                <w:rFonts w:ascii="Arial" w:cs="Arial" w:eastAsia="Arial" w:hAnsi="Arial"/>
                <w:highlight w:val="cyan"/>
              </w:rPr>
            </w:pPr>
            <w:r w:rsidDel="00000000" w:rsidR="00000000" w:rsidRPr="00000000">
              <w:rPr>
                <w:rtl w:val="0"/>
              </w:rPr>
            </w:r>
          </w:p>
        </w:tc>
      </w:tr>
      <w:tr>
        <w:trPr>
          <w:cantSplit w:val="0"/>
          <w:tblHeader w:val="0"/>
        </w:trPr>
        <w:tc>
          <w:tcPr/>
          <w:p w:rsidR="00000000" w:rsidDel="00000000" w:rsidP="00000000" w:rsidRDefault="00000000" w:rsidRPr="00000000" w14:paraId="00000083">
            <w:pPr>
              <w:rPr>
                <w:rFonts w:ascii="Arial" w:cs="Arial" w:eastAsia="Arial" w:hAnsi="Arial"/>
              </w:rPr>
            </w:pPr>
            <w:r w:rsidDel="00000000" w:rsidR="00000000" w:rsidRPr="00000000">
              <w:rPr>
                <w:rFonts w:ascii="Arial" w:cs="Arial" w:eastAsia="Arial" w:hAnsi="Arial"/>
                <w:rtl w:val="0"/>
              </w:rPr>
              <w:t xml:space="preserve">[Metric # 4]</w:t>
            </w:r>
          </w:p>
        </w:tc>
        <w:tc>
          <w:tcPr/>
          <w:p w:rsidR="00000000" w:rsidDel="00000000" w:rsidP="00000000" w:rsidRDefault="00000000" w:rsidRPr="00000000" w14:paraId="00000084">
            <w:pPr>
              <w:rPr>
                <w:rFonts w:ascii="Arial" w:cs="Arial" w:eastAsia="Arial" w:hAnsi="Arial"/>
                <w:highlight w:val="cyan"/>
              </w:rPr>
            </w:pPr>
            <w:r w:rsidDel="00000000" w:rsidR="00000000" w:rsidRPr="00000000">
              <w:rPr>
                <w:rtl w:val="0"/>
              </w:rPr>
            </w:r>
          </w:p>
        </w:tc>
        <w:tc>
          <w:tcPr/>
          <w:p w:rsidR="00000000" w:rsidDel="00000000" w:rsidP="00000000" w:rsidRDefault="00000000" w:rsidRPr="00000000" w14:paraId="00000085">
            <w:pPr>
              <w:rPr>
                <w:rFonts w:ascii="Arial" w:cs="Arial" w:eastAsia="Arial" w:hAnsi="Arial"/>
                <w:highlight w:val="cyan"/>
              </w:rPr>
            </w:pPr>
            <w:r w:rsidDel="00000000" w:rsidR="00000000" w:rsidRPr="00000000">
              <w:rPr>
                <w:rtl w:val="0"/>
              </w:rPr>
            </w:r>
          </w:p>
        </w:tc>
        <w:tc>
          <w:tcPr/>
          <w:p w:rsidR="00000000" w:rsidDel="00000000" w:rsidP="00000000" w:rsidRDefault="00000000" w:rsidRPr="00000000" w14:paraId="00000086">
            <w:pPr>
              <w:rPr>
                <w:rFonts w:ascii="Arial" w:cs="Arial" w:eastAsia="Arial" w:hAnsi="Arial"/>
                <w:highlight w:val="cyan"/>
              </w:rPr>
            </w:pPr>
            <w:r w:rsidDel="00000000" w:rsidR="00000000" w:rsidRPr="00000000">
              <w:rPr>
                <w:rtl w:val="0"/>
              </w:rPr>
            </w:r>
          </w:p>
        </w:tc>
        <w:tc>
          <w:tcPr/>
          <w:p w:rsidR="00000000" w:rsidDel="00000000" w:rsidP="00000000" w:rsidRDefault="00000000" w:rsidRPr="00000000" w14:paraId="00000087">
            <w:pPr>
              <w:rPr>
                <w:rFonts w:ascii="Arial" w:cs="Arial" w:eastAsia="Arial" w:hAnsi="Arial"/>
                <w:highlight w:val="cyan"/>
              </w:rPr>
            </w:pPr>
            <w:r w:rsidDel="00000000" w:rsidR="00000000" w:rsidRPr="00000000">
              <w:rPr>
                <w:rtl w:val="0"/>
              </w:rPr>
            </w:r>
          </w:p>
        </w:tc>
        <w:tc>
          <w:tcPr/>
          <w:p w:rsidR="00000000" w:rsidDel="00000000" w:rsidP="00000000" w:rsidRDefault="00000000" w:rsidRPr="00000000" w14:paraId="00000088">
            <w:pPr>
              <w:rPr>
                <w:rFonts w:ascii="Arial" w:cs="Arial" w:eastAsia="Arial" w:hAnsi="Arial"/>
                <w:highlight w:val="cyan"/>
              </w:rPr>
            </w:pPr>
            <w:r w:rsidDel="00000000" w:rsidR="00000000" w:rsidRPr="00000000">
              <w:rPr>
                <w:rtl w:val="0"/>
              </w:rPr>
            </w:r>
          </w:p>
        </w:tc>
      </w:tr>
      <w:tr>
        <w:trPr>
          <w:cantSplit w:val="0"/>
          <w:tblHeader w:val="0"/>
        </w:trPr>
        <w:tc>
          <w:tcPr/>
          <w:p w:rsidR="00000000" w:rsidDel="00000000" w:rsidP="00000000" w:rsidRDefault="00000000" w:rsidRPr="00000000" w14:paraId="00000089">
            <w:pPr>
              <w:rPr>
                <w:rFonts w:ascii="Arial" w:cs="Arial" w:eastAsia="Arial" w:hAnsi="Arial"/>
              </w:rPr>
            </w:pPr>
            <w:r w:rsidDel="00000000" w:rsidR="00000000" w:rsidRPr="00000000">
              <w:rPr>
                <w:rFonts w:ascii="Arial" w:cs="Arial" w:eastAsia="Arial" w:hAnsi="Arial"/>
                <w:rtl w:val="0"/>
              </w:rPr>
              <w:t xml:space="preserve">[Metric # 5]</w:t>
            </w:r>
          </w:p>
        </w:tc>
        <w:tc>
          <w:tcPr/>
          <w:p w:rsidR="00000000" w:rsidDel="00000000" w:rsidP="00000000" w:rsidRDefault="00000000" w:rsidRPr="00000000" w14:paraId="0000008A">
            <w:pPr>
              <w:rPr>
                <w:rFonts w:ascii="Arial" w:cs="Arial" w:eastAsia="Arial" w:hAnsi="Arial"/>
                <w:highlight w:val="cyan"/>
              </w:rPr>
            </w:pPr>
            <w:r w:rsidDel="00000000" w:rsidR="00000000" w:rsidRPr="00000000">
              <w:rPr>
                <w:rtl w:val="0"/>
              </w:rPr>
            </w:r>
          </w:p>
        </w:tc>
        <w:tc>
          <w:tcPr/>
          <w:p w:rsidR="00000000" w:rsidDel="00000000" w:rsidP="00000000" w:rsidRDefault="00000000" w:rsidRPr="00000000" w14:paraId="0000008B">
            <w:pPr>
              <w:rPr>
                <w:rFonts w:ascii="Arial" w:cs="Arial" w:eastAsia="Arial" w:hAnsi="Arial"/>
                <w:highlight w:val="cyan"/>
              </w:rPr>
            </w:pPr>
            <w:r w:rsidDel="00000000" w:rsidR="00000000" w:rsidRPr="00000000">
              <w:rPr>
                <w:rtl w:val="0"/>
              </w:rPr>
            </w:r>
          </w:p>
        </w:tc>
        <w:tc>
          <w:tcPr/>
          <w:p w:rsidR="00000000" w:rsidDel="00000000" w:rsidP="00000000" w:rsidRDefault="00000000" w:rsidRPr="00000000" w14:paraId="0000008C">
            <w:pPr>
              <w:rPr>
                <w:rFonts w:ascii="Arial" w:cs="Arial" w:eastAsia="Arial" w:hAnsi="Arial"/>
                <w:highlight w:val="cyan"/>
              </w:rPr>
            </w:pPr>
            <w:r w:rsidDel="00000000" w:rsidR="00000000" w:rsidRPr="00000000">
              <w:rPr>
                <w:rtl w:val="0"/>
              </w:rPr>
            </w:r>
          </w:p>
        </w:tc>
        <w:tc>
          <w:tcPr/>
          <w:p w:rsidR="00000000" w:rsidDel="00000000" w:rsidP="00000000" w:rsidRDefault="00000000" w:rsidRPr="00000000" w14:paraId="0000008D">
            <w:pPr>
              <w:rPr>
                <w:rFonts w:ascii="Arial" w:cs="Arial" w:eastAsia="Arial" w:hAnsi="Arial"/>
                <w:highlight w:val="cyan"/>
              </w:rPr>
            </w:pPr>
            <w:r w:rsidDel="00000000" w:rsidR="00000000" w:rsidRPr="00000000">
              <w:rPr>
                <w:rtl w:val="0"/>
              </w:rPr>
            </w:r>
          </w:p>
        </w:tc>
        <w:tc>
          <w:tcPr/>
          <w:p w:rsidR="00000000" w:rsidDel="00000000" w:rsidP="00000000" w:rsidRDefault="00000000" w:rsidRPr="00000000" w14:paraId="0000008E">
            <w:pPr>
              <w:rPr>
                <w:rFonts w:ascii="Arial" w:cs="Arial" w:eastAsia="Arial" w:hAnsi="Arial"/>
                <w:highlight w:val="cyan"/>
              </w:rPr>
            </w:pPr>
            <w:r w:rsidDel="00000000" w:rsidR="00000000" w:rsidRPr="00000000">
              <w:rPr>
                <w:rtl w:val="0"/>
              </w:rPr>
            </w:r>
          </w:p>
        </w:tc>
      </w:tr>
    </w:tbl>
    <w:p w:rsidR="00000000" w:rsidDel="00000000" w:rsidP="00000000" w:rsidRDefault="00000000" w:rsidRPr="00000000" w14:paraId="0000008F">
      <w:pPr>
        <w:spacing w:after="0" w:before="280" w:line="240" w:lineRule="auto"/>
        <w:rPr>
          <w:rFonts w:ascii="Arial" w:cs="Arial" w:eastAsia="Arial" w:hAnsi="Arial"/>
          <w:highlight w:val="cyan"/>
        </w:rPr>
      </w:pPr>
      <w:r w:rsidDel="00000000" w:rsidR="00000000" w:rsidRPr="00000000">
        <w:rPr>
          <w:rtl w:val="0"/>
        </w:rPr>
      </w:r>
    </w:p>
    <w:p w:rsidR="00000000" w:rsidDel="00000000" w:rsidP="00000000" w:rsidRDefault="00000000" w:rsidRPr="00000000" w14:paraId="00000090">
      <w:pPr>
        <w:rPr/>
      </w:pPr>
      <w:bookmarkStart w:colFirst="0" w:colLast="0" w:name="_heading=h.17dp8vu" w:id="10"/>
      <w:bookmarkEnd w:id="10"/>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rFonts w:ascii="Arial" w:cs="Arial" w:eastAsia="Arial" w:hAnsi="Arial"/>
          <w:b w:val="1"/>
        </w:rPr>
      </w:pPr>
      <w:r w:rsidDel="00000000" w:rsidR="00000000" w:rsidRPr="00000000">
        <w:rPr>
          <w:rtl w:val="0"/>
        </w:rPr>
      </w:r>
    </w:p>
    <w:p w:rsidR="00000000" w:rsidDel="00000000" w:rsidP="00000000" w:rsidRDefault="00000000" w:rsidRPr="00000000" w14:paraId="00000094">
      <w:pPr>
        <w:rPr>
          <w:rFonts w:ascii="Arial" w:cs="Arial" w:eastAsia="Arial" w:hAnsi="Arial"/>
          <w:b w:val="1"/>
        </w:rPr>
      </w:pPr>
      <w:r w:rsidDel="00000000" w:rsidR="00000000" w:rsidRPr="00000000">
        <w:rPr>
          <w:rFonts w:ascii="Arial" w:cs="Arial" w:eastAsia="Arial" w:hAnsi="Arial"/>
          <w:b w:val="1"/>
          <w:rtl w:val="0"/>
        </w:rPr>
        <w:t xml:space="preserve">SECTION 4: Contract Performance Monitoring</w:t>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 line with [government/department/agency]'s commitment to achieving better outcomes, we will work closely and consistently with awarded vendors/grantees to strengthen contract management, enhance results, and refine service delivery based on proven strategies.</w:t>
      </w:r>
    </w:p>
    <w:p w:rsidR="00000000" w:rsidDel="00000000" w:rsidP="00000000" w:rsidRDefault="00000000" w:rsidRPr="00000000" w14:paraId="0000009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Accurate and timely data is essential for driving improvements, ensuring compliance, monitoring trends, and evaluating performance. Therefore, [government/department/agency] reserves the right to request and collect additional key data and metrics from vendors as needed.</w:t>
      </w:r>
    </w:p>
    <w:p w:rsidR="00000000" w:rsidDel="00000000" w:rsidP="00000000" w:rsidRDefault="00000000" w:rsidRPr="00000000" w14:paraId="0000009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Clearly outline how your government will collaborate with the vendor/grantee to monitor progress, identify challenges, and make necessary adjustments to meet the contract's objectives. Specify the communication protocols, including how and when data and reports should be submitted, the frequency of updates, and the required formats (e.g., performance reports).</w:t>
      </w:r>
      <w:r w:rsidDel="00000000" w:rsidR="00000000" w:rsidRPr="00000000">
        <w:br w:type="page"/>
      </w:r>
      <w:r w:rsidDel="00000000" w:rsidR="00000000" w:rsidRPr="00000000">
        <w:rPr>
          <w:rtl w:val="0"/>
        </w:rPr>
      </w:r>
    </w:p>
    <w:bookmarkStart w:colFirst="0" w:colLast="0" w:name="bookmark=id.wp19afskgdnb" w:id="11"/>
    <w:bookmarkEnd w:id="11"/>
    <w:p w:rsidR="00000000" w:rsidDel="00000000" w:rsidP="00000000" w:rsidRDefault="00000000" w:rsidRPr="00000000" w14:paraId="00000098">
      <w:pPr>
        <w:rPr>
          <w:rFonts w:ascii="Arial" w:cs="Arial" w:eastAsia="Arial" w:hAnsi="Arial"/>
          <w:b w:val="1"/>
        </w:rPr>
      </w:pPr>
      <w:r w:rsidDel="00000000" w:rsidR="00000000" w:rsidRPr="00000000">
        <w:rPr>
          <w:rFonts w:ascii="Arial" w:cs="Arial" w:eastAsia="Arial" w:hAnsi="Arial"/>
          <w:b w:val="1"/>
          <w:rtl w:val="0"/>
        </w:rPr>
        <w:t xml:space="preserve">SECTION 5: Evaluation Criteria and Scoring Rubric </w:t>
      </w:r>
    </w:p>
    <w:p w:rsidR="00000000" w:rsidDel="00000000" w:rsidP="00000000" w:rsidRDefault="00000000" w:rsidRPr="00000000" w14:paraId="00000099">
      <w:pPr>
        <w:rPr>
          <w:rFonts w:ascii="Arial" w:cs="Arial" w:eastAsia="Arial" w:hAnsi="Arial"/>
          <w:b w:val="1"/>
        </w:rPr>
      </w:pPr>
      <w:bookmarkStart w:colFirst="0" w:colLast="0" w:name="_heading=h.3rdcrjn" w:id="12"/>
      <w:bookmarkEnd w:id="12"/>
      <w:r w:rsidDel="00000000" w:rsidR="00000000" w:rsidRPr="00000000">
        <w:rPr>
          <w:rFonts w:ascii="Arial" w:cs="Arial" w:eastAsia="Arial" w:hAnsi="Arial"/>
          <w:b w:val="1"/>
          <w:rtl w:val="0"/>
        </w:rPr>
        <w:t xml:space="preserve">Minimum Qualifications</w:t>
      </w:r>
    </w:p>
    <w:p w:rsidR="00000000" w:rsidDel="00000000" w:rsidP="00000000" w:rsidRDefault="00000000" w:rsidRPr="00000000" w14:paraId="0000009A">
      <w:pPr>
        <w:rPr>
          <w:rFonts w:ascii="Arial" w:cs="Arial" w:eastAsia="Arial" w:hAnsi="Arial"/>
          <w:i w:val="1"/>
        </w:rPr>
      </w:pPr>
      <w:r w:rsidDel="00000000" w:rsidR="00000000" w:rsidRPr="00000000">
        <w:rPr>
          <w:rFonts w:ascii="Arial" w:cs="Arial" w:eastAsia="Arial" w:hAnsi="Arial"/>
          <w:i w:val="1"/>
          <w:rtl w:val="0"/>
        </w:rPr>
        <w:t xml:space="preserve">List any minimum requirements vendors/grantees must meet to bid on the opportunity. Minimum qualifications may include:  </w:t>
      </w:r>
    </w:p>
    <w:p w:rsidR="00000000" w:rsidDel="00000000" w:rsidP="00000000" w:rsidRDefault="00000000" w:rsidRPr="00000000" w14:paraId="0000009B">
      <w:pPr>
        <w:rPr>
          <w:rFonts w:ascii="Arial" w:cs="Arial" w:eastAsia="Arial" w:hAnsi="Arial"/>
          <w:i w:val="1"/>
        </w:rPr>
      </w:pPr>
      <w:r w:rsidDel="00000000" w:rsidR="00000000" w:rsidRPr="00000000">
        <w:rPr>
          <w:rFonts w:ascii="Arial" w:cs="Arial" w:eastAsia="Arial" w:hAnsi="Arial"/>
          <w:i w:val="1"/>
          <w:rtl w:val="0"/>
        </w:rPr>
        <w:t xml:space="preserve">Specify the essential requirements that firms must meet to be eligible to bid. These qualifications may include:</w:t>
      </w:r>
    </w:p>
    <w:p w:rsidR="00000000" w:rsidDel="00000000" w:rsidP="00000000" w:rsidRDefault="00000000" w:rsidRPr="00000000" w14:paraId="000000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Legal authorization to conduct business within the jurisdiction.</w:t>
      </w:r>
    </w:p>
    <w:p w:rsidR="00000000" w:rsidDel="00000000" w:rsidP="00000000" w:rsidRDefault="00000000" w:rsidRPr="00000000" w14:paraId="0000009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 clean record, without debarment by federal, state, or local government.</w:t>
      </w:r>
    </w:p>
    <w:p w:rsidR="00000000" w:rsidDel="00000000" w:rsidP="00000000" w:rsidRDefault="00000000" w:rsidRPr="00000000" w14:paraId="0000009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Relevant experience that meets the minimum standards (e.g., references or prior projects).</w:t>
      </w:r>
    </w:p>
    <w:p w:rsidR="00000000" w:rsidDel="00000000" w:rsidP="00000000" w:rsidRDefault="00000000" w:rsidRPr="00000000" w14:paraId="0000009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Required licenses or certifications.</w:t>
      </w:r>
    </w:p>
    <w:p w:rsidR="00000000" w:rsidDel="00000000" w:rsidP="00000000" w:rsidRDefault="00000000" w:rsidRPr="00000000" w14:paraId="000000A0">
      <w:pPr>
        <w:rPr>
          <w:rFonts w:ascii="Arial" w:cs="Arial" w:eastAsia="Arial" w:hAnsi="Arial"/>
          <w:b w:val="1"/>
        </w:rPr>
      </w:pPr>
      <w:r w:rsidDel="00000000" w:rsidR="00000000" w:rsidRPr="00000000">
        <w:rPr>
          <w:rFonts w:ascii="Arial" w:cs="Arial" w:eastAsia="Arial" w:hAnsi="Arial"/>
          <w:i w:val="1"/>
          <w:rtl w:val="0"/>
        </w:rPr>
        <w:t xml:space="preserve">Only list qualifications that are strictly necessary, as these criteria will be used to disqualify ineligible proposers. Be mindful not to include requirements that could unnecessarily limit the pool of qualified candidates, as this could reduce competition. Note that many RFPs do not include minimum qualifications.</w:t>
      </w:r>
      <w:r w:rsidDel="00000000" w:rsidR="00000000" w:rsidRPr="00000000">
        <w:rPr>
          <w:rtl w:val="0"/>
        </w:rPr>
      </w:r>
    </w:p>
    <w:p w:rsidR="00000000" w:rsidDel="00000000" w:rsidP="00000000" w:rsidRDefault="00000000" w:rsidRPr="00000000" w14:paraId="000000A1">
      <w:pPr>
        <w:rPr>
          <w:rFonts w:ascii="Arial" w:cs="Arial" w:eastAsia="Arial" w:hAnsi="Arial"/>
          <w:b w:val="1"/>
        </w:rPr>
      </w:pPr>
      <w:bookmarkStart w:colFirst="0" w:colLast="0" w:name="_heading=h.26in1rg" w:id="13"/>
      <w:bookmarkEnd w:id="13"/>
      <w:r w:rsidDel="00000000" w:rsidR="00000000" w:rsidRPr="00000000">
        <w:rPr>
          <w:rFonts w:ascii="Arial" w:cs="Arial" w:eastAsia="Arial" w:hAnsi="Arial"/>
          <w:b w:val="1"/>
          <w:rtl w:val="0"/>
        </w:rPr>
        <w:t xml:space="preserve">Evaluation Criteria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bookmarkStart w:colFirst="0" w:colLast="0" w:name="_heading=h.lnxbz9" w:id="14"/>
      <w:bookmarkEnd w:id="14"/>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Develop a set of tailored evaluation criteria specific to this RFP to enable a thorough assessment of the submitted proposals. Each criterion should be weighted by assigning a percentage or points based on its importance.</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For ease of scoring, align these criteria with the categories of information requested in the proposal. Common categories you may use or customize include:</w:t>
      </w:r>
    </w:p>
    <w:p w:rsidR="00000000" w:rsidDel="00000000" w:rsidP="00000000" w:rsidRDefault="00000000" w:rsidRPr="00000000" w14:paraId="000000A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rFonts w:ascii="Arial" w:cs="Arial" w:eastAsia="Arial" w:hAnsi="Arial"/>
          <w:b w:val="0"/>
          <w:i w:val="1"/>
          <w:smallCaps w:val="0"/>
          <w:strike w:val="0"/>
          <w:color w:val="000000"/>
          <w:sz w:val="24"/>
          <w:szCs w:val="24"/>
          <w:u w:val="none"/>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Qualifications, Experience, and Capacity</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1"/>
          <w:smallCaps w:val="0"/>
          <w:strike w:val="0"/>
          <w:color w:val="000000"/>
          <w:sz w:val="24"/>
          <w:szCs w:val="24"/>
          <w:u w:val="none"/>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Service Delivery or Project Approach</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1"/>
          <w:smallCaps w:val="0"/>
          <w:strike w:val="0"/>
          <w:color w:val="000000"/>
          <w:sz w:val="24"/>
          <w:szCs w:val="24"/>
          <w:u w:val="none"/>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Project Management, Performance Improvement, and Communications</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1"/>
          <w:smallCaps w:val="0"/>
          <w:strike w:val="0"/>
          <w:color w:val="000000"/>
          <w:sz w:val="24"/>
          <w:szCs w:val="24"/>
          <w:u w:val="none"/>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Cost Proposal and Narrative</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rFonts w:ascii="Arial" w:cs="Arial" w:eastAsia="Arial" w:hAnsi="Arial"/>
          <w:b w:val="0"/>
          <w:i w:val="1"/>
          <w:smallCaps w:val="0"/>
          <w:strike w:val="0"/>
          <w:color w:val="000000"/>
          <w:sz w:val="24"/>
          <w:szCs w:val="24"/>
          <w:u w:val="none"/>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Equity and community considerations </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280" w:before="280" w:line="240" w:lineRule="auto"/>
        <w:jc w:val="both"/>
        <w:rPr>
          <w:rFonts w:ascii="Arial" w:cs="Arial" w:eastAsia="Arial" w:hAnsi="Arial"/>
          <w:highlight w:val="cyan"/>
        </w:rPr>
      </w:pPr>
      <w:r w:rsidDel="00000000" w:rsidR="00000000" w:rsidRPr="00000000">
        <w:rPr>
          <w:rtl w:val="0"/>
        </w:rPr>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75"/>
        <w:gridCol w:w="1975"/>
        <w:tblGridChange w:id="0">
          <w:tblGrid>
            <w:gridCol w:w="7375"/>
            <w:gridCol w:w="1975"/>
          </w:tblGrid>
        </w:tblGridChange>
      </w:tblGrid>
      <w:tr>
        <w:trPr>
          <w:cantSplit w:val="0"/>
          <w:trHeight w:val="224" w:hRule="atLeast"/>
          <w:tblHeader w:val="0"/>
        </w:trPr>
        <w:tc>
          <w:tcPr>
            <w:shd w:fill="auto" w:val="clear"/>
          </w:tcPr>
          <w:p w:rsidR="00000000" w:rsidDel="00000000" w:rsidP="00000000" w:rsidRDefault="00000000" w:rsidRPr="00000000" w14:paraId="000000AA">
            <w:pPr>
              <w:rPr>
                <w:rFonts w:ascii="Arial" w:cs="Arial" w:eastAsia="Arial" w:hAnsi="Arial"/>
                <w:b w:val="1"/>
              </w:rPr>
            </w:pPr>
            <w:r w:rsidDel="00000000" w:rsidR="00000000" w:rsidRPr="00000000">
              <w:rPr>
                <w:rFonts w:ascii="Arial" w:cs="Arial" w:eastAsia="Arial" w:hAnsi="Arial"/>
                <w:b w:val="1"/>
                <w:rtl w:val="0"/>
              </w:rPr>
              <w:t xml:space="preserve">EVALUATION CRITERIA </w:t>
            </w:r>
          </w:p>
        </w:tc>
        <w:tc>
          <w:tcPr/>
          <w:p w:rsidR="00000000" w:rsidDel="00000000" w:rsidP="00000000" w:rsidRDefault="00000000" w:rsidRPr="00000000" w14:paraId="000000AB">
            <w:pPr>
              <w:jc w:val="center"/>
              <w:rPr>
                <w:rFonts w:ascii="Arial" w:cs="Arial" w:eastAsia="Arial" w:hAnsi="Arial"/>
                <w:b w:val="1"/>
              </w:rPr>
            </w:pPr>
            <w:r w:rsidDel="00000000" w:rsidR="00000000" w:rsidRPr="00000000">
              <w:rPr>
                <w:rFonts w:ascii="Arial" w:cs="Arial" w:eastAsia="Arial" w:hAnsi="Arial"/>
                <w:b w:val="1"/>
                <w:rtl w:val="0"/>
              </w:rPr>
              <w:t xml:space="preserve">POINT ALLOCATION [percentage or points</w:t>
            </w:r>
          </w:p>
        </w:tc>
      </w:tr>
      <w:tr>
        <w:trPr>
          <w:cantSplit w:val="0"/>
          <w:trHeight w:val="1187" w:hRule="atLeast"/>
          <w:tblHeader w:val="0"/>
        </w:trPr>
        <w:tc>
          <w:tcPr>
            <w:shd w:fill="auto" w:val="clear"/>
          </w:tcPr>
          <w:p w:rsidR="00000000" w:rsidDel="00000000" w:rsidP="00000000" w:rsidRDefault="00000000" w:rsidRPr="00000000" w14:paraId="000000AC">
            <w:pPr>
              <w:spacing w:after="280" w:lineRule="auto"/>
              <w:rPr>
                <w:rFonts w:ascii="Arial" w:cs="Arial" w:eastAsia="Arial" w:hAnsi="Arial"/>
              </w:rPr>
            </w:pPr>
            <w:r w:rsidDel="00000000" w:rsidR="00000000" w:rsidRPr="00000000">
              <w:rPr>
                <w:rFonts w:ascii="Arial" w:cs="Arial" w:eastAsia="Arial" w:hAnsi="Arial"/>
                <w:b w:val="1"/>
                <w:u w:val="single"/>
                <w:rtl w:val="0"/>
              </w:rPr>
              <w:t xml:space="preserve">[</w:t>
            </w:r>
            <w:r w:rsidDel="00000000" w:rsidR="00000000" w:rsidRPr="00000000">
              <w:rPr>
                <w:rFonts w:ascii="Arial" w:cs="Arial" w:eastAsia="Arial" w:hAnsi="Arial"/>
                <w:b w:val="1"/>
                <w:i w:val="1"/>
                <w:u w:val="single"/>
                <w:rtl w:val="0"/>
              </w:rPr>
              <w:t xml:space="preserve">Title of evaluation criterion 1</w:t>
            </w:r>
            <w:r w:rsidDel="00000000" w:rsidR="00000000" w:rsidRPr="00000000">
              <w:rPr>
                <w:rFonts w:ascii="Arial" w:cs="Arial" w:eastAsia="Arial" w:hAnsi="Arial"/>
                <w:b w:val="1"/>
                <w:u w:val="single"/>
                <w:rtl w:val="0"/>
              </w:rPr>
              <w:t xml:space="preserve">]</w:t>
            </w:r>
            <w:r w:rsidDel="00000000" w:rsidR="00000000" w:rsidRPr="00000000">
              <w:rPr>
                <w:rtl w:val="0"/>
              </w:rPr>
            </w:r>
          </w:p>
          <w:p w:rsidR="00000000" w:rsidDel="00000000" w:rsidP="00000000" w:rsidRDefault="00000000" w:rsidRPr="00000000" w14:paraId="000000AD">
            <w:pPr>
              <w:spacing w:before="280" w:lineRule="auto"/>
              <w:rPr>
                <w:rFonts w:ascii="Arial" w:cs="Arial" w:eastAsia="Arial" w:hAnsi="Arial"/>
                <w:i w:val="1"/>
                <w:highlight w:val="cyan"/>
              </w:rPr>
            </w:pPr>
            <w:r w:rsidDel="00000000" w:rsidR="00000000" w:rsidRPr="00000000">
              <w:rPr>
                <w:rFonts w:ascii="Arial" w:cs="Arial" w:eastAsia="Arial" w:hAnsi="Arial"/>
                <w:i w:val="1"/>
                <w:rtl w:val="0"/>
              </w:rPr>
              <w:t xml:space="preserve">In a few bullet points, describe what this criterion refers to and what you will be evaluating for under this criterion. Be transparent with the proposer about what you are looking for!</w:t>
            </w:r>
            <w:r w:rsidDel="00000000" w:rsidR="00000000" w:rsidRPr="00000000">
              <w:rPr>
                <w:rtl w:val="0"/>
              </w:rPr>
            </w:r>
          </w:p>
        </w:tc>
        <w:tc>
          <w:tcPr/>
          <w:p w:rsidR="00000000" w:rsidDel="00000000" w:rsidP="00000000" w:rsidRDefault="00000000" w:rsidRPr="00000000" w14:paraId="000000AE">
            <w:pPr>
              <w:jc w:val="center"/>
              <w:rPr>
                <w:rFonts w:ascii="Arial" w:cs="Arial" w:eastAsia="Arial" w:hAnsi="Arial"/>
                <w:color w:val="ff0000"/>
              </w:rPr>
            </w:pPr>
            <w:r w:rsidDel="00000000" w:rsidR="00000000" w:rsidRPr="00000000">
              <w:rPr>
                <w:rFonts w:ascii="Arial" w:cs="Arial" w:eastAsia="Arial" w:hAnsi="Arial"/>
                <w:rtl w:val="0"/>
              </w:rPr>
              <w:t xml:space="preserve">[percentage or points]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F">
            <w:pPr>
              <w:spacing w:after="280" w:lineRule="auto"/>
              <w:rPr>
                <w:rFonts w:ascii="Arial" w:cs="Arial" w:eastAsia="Arial" w:hAnsi="Arial"/>
              </w:rPr>
            </w:pPr>
            <w:r w:rsidDel="00000000" w:rsidR="00000000" w:rsidRPr="00000000">
              <w:rPr>
                <w:rFonts w:ascii="Arial" w:cs="Arial" w:eastAsia="Arial" w:hAnsi="Arial"/>
                <w:b w:val="1"/>
                <w:u w:val="single"/>
                <w:rtl w:val="0"/>
              </w:rPr>
              <w:t xml:space="preserve">[Title of evaluation criterion 2]</w:t>
            </w:r>
            <w:r w:rsidDel="00000000" w:rsidR="00000000" w:rsidRPr="00000000">
              <w:rPr>
                <w:rtl w:val="0"/>
              </w:rPr>
            </w:r>
          </w:p>
          <w:p w:rsidR="00000000" w:rsidDel="00000000" w:rsidP="00000000" w:rsidRDefault="00000000" w:rsidRPr="00000000" w14:paraId="000000B0">
            <w:pPr>
              <w:spacing w:before="280" w:lineRule="auto"/>
              <w:rPr>
                <w:rFonts w:ascii="Arial" w:cs="Arial" w:eastAsia="Arial" w:hAnsi="Arial"/>
                <w:i w:val="1"/>
                <w:highlight w:val="cyan"/>
              </w:rPr>
            </w:pPr>
            <w:r w:rsidDel="00000000" w:rsidR="00000000" w:rsidRPr="00000000">
              <w:rPr>
                <w:rFonts w:ascii="Arial" w:cs="Arial" w:eastAsia="Arial" w:hAnsi="Arial"/>
                <w:i w:val="1"/>
                <w:rtl w:val="0"/>
              </w:rPr>
              <w:t xml:space="preserve">In a few bullet points, describe what this criterion refers to and what you will be evaluating for under this criterion. Be transparent with the proposer about what you are looking for!</w:t>
            </w:r>
            <w:r w:rsidDel="00000000" w:rsidR="00000000" w:rsidRPr="00000000">
              <w:rPr>
                <w:rtl w:val="0"/>
              </w:rPr>
            </w:r>
          </w:p>
        </w:tc>
        <w:tc>
          <w:tcPr/>
          <w:p w:rsidR="00000000" w:rsidDel="00000000" w:rsidP="00000000" w:rsidRDefault="00000000" w:rsidRPr="00000000" w14:paraId="000000B1">
            <w:pPr>
              <w:jc w:val="center"/>
              <w:rPr>
                <w:rFonts w:ascii="Arial" w:cs="Arial" w:eastAsia="Arial" w:hAnsi="Arial"/>
                <w:highlight w:val="yellow"/>
              </w:rPr>
            </w:pPr>
            <w:r w:rsidDel="00000000" w:rsidR="00000000" w:rsidRPr="00000000">
              <w:rPr>
                <w:rFonts w:ascii="Arial" w:cs="Arial" w:eastAsia="Arial" w:hAnsi="Arial"/>
                <w:rtl w:val="0"/>
              </w:rPr>
              <w:t xml:space="preserve">[percentage or points]</w:t>
            </w:r>
            <w:r w:rsidDel="00000000" w:rsidR="00000000" w:rsidRPr="00000000">
              <w:rPr>
                <w:rtl w:val="0"/>
              </w:rPr>
            </w:r>
          </w:p>
        </w:tc>
      </w:tr>
    </w:tbl>
    <w:p w:rsidR="00000000" w:rsidDel="00000000" w:rsidP="00000000" w:rsidRDefault="00000000" w:rsidRPr="00000000" w14:paraId="000000B2">
      <w:pPr>
        <w:rPr>
          <w:b w:val="1"/>
        </w:rPr>
      </w:pPr>
      <w:bookmarkStart w:colFirst="0" w:colLast="0" w:name="_heading=h.35nkun2" w:id="15"/>
      <w:bookmarkEnd w:id="15"/>
      <w:r w:rsidDel="00000000" w:rsidR="00000000" w:rsidRPr="00000000">
        <w:rPr>
          <w:b w:val="1"/>
          <w:rtl w:val="0"/>
        </w:rPr>
        <w:t xml:space="preserve"> </w:t>
      </w:r>
    </w:p>
    <w:p w:rsidR="00000000" w:rsidDel="00000000" w:rsidP="00000000" w:rsidRDefault="00000000" w:rsidRPr="00000000" w14:paraId="000000B3">
      <w:pPr>
        <w:rPr>
          <w:rFonts w:ascii="Arial" w:cs="Arial" w:eastAsia="Arial" w:hAnsi="Arial"/>
          <w:b w:val="1"/>
        </w:rPr>
      </w:pPr>
      <w:r w:rsidDel="00000000" w:rsidR="00000000" w:rsidRPr="00000000">
        <w:rPr>
          <w:rtl w:val="0"/>
        </w:rPr>
      </w:r>
    </w:p>
    <w:p w:rsidR="00000000" w:rsidDel="00000000" w:rsidP="00000000" w:rsidRDefault="00000000" w:rsidRPr="00000000" w14:paraId="000000B4">
      <w:pPr>
        <w:rPr>
          <w:rFonts w:ascii="Arial" w:cs="Arial" w:eastAsia="Arial" w:hAnsi="Arial"/>
          <w:b w:val="1"/>
        </w:rPr>
      </w:pPr>
      <w:r w:rsidDel="00000000" w:rsidR="00000000" w:rsidRPr="00000000">
        <w:rPr>
          <w:rFonts w:ascii="Arial" w:cs="Arial" w:eastAsia="Arial" w:hAnsi="Arial"/>
          <w:b w:val="1"/>
          <w:rtl w:val="0"/>
        </w:rPr>
        <w:t xml:space="preserve">SECTION 6: Selection Process, Award, Protest Procedures and Submission Instructions</w:t>
      </w:r>
    </w:p>
    <w:p w:rsidR="00000000" w:rsidDel="00000000" w:rsidP="00000000" w:rsidRDefault="00000000" w:rsidRPr="00000000" w14:paraId="000000B5">
      <w:pPr>
        <w:jc w:val="both"/>
        <w:rPr>
          <w:rFonts w:ascii="Arial" w:cs="Arial" w:eastAsia="Arial" w:hAnsi="Arial"/>
          <w:b w:val="1"/>
        </w:rPr>
      </w:pPr>
      <w:bookmarkStart w:colFirst="0" w:colLast="0" w:name="_heading=h.1ksv4uv" w:id="16"/>
      <w:bookmarkEnd w:id="16"/>
      <w:r w:rsidDel="00000000" w:rsidR="00000000" w:rsidRPr="00000000">
        <w:rPr>
          <w:rtl w:val="0"/>
        </w:rPr>
      </w:r>
    </w:p>
    <w:p w:rsidR="00000000" w:rsidDel="00000000" w:rsidP="00000000" w:rsidRDefault="00000000" w:rsidRPr="00000000" w14:paraId="000000B6">
      <w:pPr>
        <w:jc w:val="both"/>
        <w:rPr>
          <w:rFonts w:ascii="Arial" w:cs="Arial" w:eastAsia="Arial" w:hAnsi="Arial"/>
          <w:b w:val="1"/>
        </w:rPr>
      </w:pPr>
      <w:r w:rsidDel="00000000" w:rsidR="00000000" w:rsidRPr="00000000">
        <w:rPr>
          <w:rFonts w:ascii="Arial" w:cs="Arial" w:eastAsia="Arial" w:hAnsi="Arial"/>
          <w:b w:val="1"/>
          <w:rtl w:val="0"/>
        </w:rPr>
        <w:t xml:space="preserve">Selection Schedule</w:t>
      </w:r>
    </w:p>
    <w:p w:rsidR="00000000" w:rsidDel="00000000" w:rsidP="00000000" w:rsidRDefault="00000000" w:rsidRPr="00000000" w14:paraId="000000B7">
      <w:pPr>
        <w:spacing w:after="280" w:before="280" w:line="240" w:lineRule="auto"/>
        <w:jc w:val="both"/>
        <w:rPr>
          <w:rFonts w:ascii="Arial" w:cs="Arial" w:eastAsia="Arial" w:hAnsi="Arial"/>
          <w:i w:val="1"/>
        </w:rPr>
      </w:pPr>
      <w:r w:rsidDel="00000000" w:rsidR="00000000" w:rsidRPr="00000000">
        <w:rPr>
          <w:rFonts w:ascii="Arial" w:cs="Arial" w:eastAsia="Arial" w:hAnsi="Arial"/>
          <w:i w:val="1"/>
          <w:rtl w:val="0"/>
        </w:rPr>
        <w:t xml:space="preserve">Tailor the table below to reflect important upcoming dates, including the period for questions and answers, and estimated timing of contract negotiations. We recommend 8 weeks as the minimum time the RFP is open and checking that the due date for questions and the pre-proposal conference date are not too soon after the RFP issue date.</w:t>
      </w:r>
    </w:p>
    <w:p w:rsidR="00000000" w:rsidDel="00000000" w:rsidP="00000000" w:rsidRDefault="00000000" w:rsidRPr="00000000" w14:paraId="000000B8">
      <w:pPr>
        <w:spacing w:after="280" w:before="280" w:line="240" w:lineRule="auto"/>
        <w:jc w:val="both"/>
        <w:rPr>
          <w:rFonts w:ascii="Arial" w:cs="Arial" w:eastAsia="Arial" w:hAnsi="Arial"/>
          <w:highlight w:val="cyan"/>
        </w:rPr>
      </w:pPr>
      <w:r w:rsidDel="00000000" w:rsidR="00000000" w:rsidRPr="00000000">
        <w:rPr>
          <w:rtl w:val="0"/>
        </w:rPr>
      </w:r>
    </w:p>
    <w:tbl>
      <w:tblPr>
        <w:tblStyle w:val="Table4"/>
        <w:tblW w:w="6160.0" w:type="dxa"/>
        <w:jc w:val="center"/>
        <w:tblLayout w:type="fixed"/>
        <w:tblLook w:val="0400"/>
      </w:tblPr>
      <w:tblGrid>
        <w:gridCol w:w="3960"/>
        <w:gridCol w:w="2200"/>
        <w:tblGridChange w:id="0">
          <w:tblGrid>
            <w:gridCol w:w="3960"/>
            <w:gridCol w:w="2200"/>
          </w:tblGrid>
        </w:tblGridChange>
      </w:tblGrid>
      <w:tr>
        <w:trPr>
          <w:cantSplit w:val="0"/>
          <w:trHeight w:val="290" w:hRule="atLeast"/>
          <w:tblHeader w:val="0"/>
        </w:trPr>
        <w:tc>
          <w:tcPr>
            <w:gridSpan w:val="2"/>
            <w:tcBorders>
              <w:top w:color="000000" w:space="0" w:sz="4" w:val="single"/>
              <w:left w:color="000000" w:space="0" w:sz="8" w:val="single"/>
              <w:bottom w:color="000000" w:space="0" w:sz="8" w:val="single"/>
              <w:right w:color="000000" w:space="0" w:sz="8" w:val="single"/>
            </w:tcBorders>
            <w:shd w:fill="f2f2f2" w:val="clear"/>
            <w:vAlign w:val="center"/>
          </w:tcPr>
          <w:p w:rsidR="00000000" w:rsidDel="00000000" w:rsidP="00000000" w:rsidRDefault="00000000" w:rsidRPr="00000000" w14:paraId="000000B9">
            <w:pPr>
              <w:spacing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Schedule</w:t>
            </w:r>
          </w:p>
        </w:tc>
      </w:tr>
      <w:tr>
        <w:trPr>
          <w:cantSplit w:val="0"/>
          <w:trHeight w:val="290" w:hRule="atLeast"/>
          <w:tblHeader w:val="0"/>
        </w:trPr>
        <w:tc>
          <w:tcPr>
            <w:tcBorders>
              <w:top w:color="000000" w:space="0" w:sz="0" w:val="nil"/>
              <w:left w:color="000000" w:space="0" w:sz="8" w:val="single"/>
              <w:bottom w:color="000000" w:space="0" w:sz="0" w:val="nil"/>
              <w:right w:color="000000" w:space="0" w:sz="0" w:val="nil"/>
            </w:tcBorders>
            <w:shd w:fill="d0cece" w:val="clear"/>
            <w:vAlign w:val="center"/>
          </w:tcPr>
          <w:p w:rsidR="00000000" w:rsidDel="00000000" w:rsidP="00000000" w:rsidRDefault="00000000" w:rsidRPr="00000000" w14:paraId="000000BB">
            <w:pPr>
              <w:spacing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Event</w:t>
            </w:r>
          </w:p>
        </w:tc>
        <w:tc>
          <w:tcPr>
            <w:tcBorders>
              <w:top w:color="000000" w:space="0" w:sz="0" w:val="nil"/>
              <w:left w:color="000000" w:space="0" w:sz="8" w:val="single"/>
              <w:bottom w:color="000000" w:space="0" w:sz="0" w:val="nil"/>
              <w:right w:color="000000" w:space="0" w:sz="8" w:val="single"/>
            </w:tcBorders>
            <w:shd w:fill="d0cece" w:val="clear"/>
            <w:vAlign w:val="center"/>
          </w:tcPr>
          <w:p w:rsidR="00000000" w:rsidDel="00000000" w:rsidP="00000000" w:rsidRDefault="00000000" w:rsidRPr="00000000" w14:paraId="000000BC">
            <w:pPr>
              <w:spacing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Date(s)</w:t>
            </w:r>
          </w:p>
        </w:tc>
      </w:tr>
      <w:tr>
        <w:trPr>
          <w:cantSplit w:val="0"/>
          <w:trHeight w:val="280" w:hRule="atLeast"/>
          <w:tblHeader w:val="0"/>
        </w:trPr>
        <w:tc>
          <w:tcPr>
            <w:tcBorders>
              <w:top w:color="000000" w:space="0" w:sz="8" w:val="single"/>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BD">
            <w:pPr>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RFP issue date</w:t>
            </w:r>
          </w:p>
        </w:tc>
        <w:tc>
          <w:tcPr>
            <w:tcBorders>
              <w:top w:color="000000" w:space="0" w:sz="8" w:val="single"/>
              <w:left w:color="000000" w:space="0" w:sz="0" w:val="nil"/>
              <w:bottom w:color="000000" w:space="0" w:sz="4" w:val="single"/>
              <w:right w:color="000000" w:space="0" w:sz="8" w:val="single"/>
            </w:tcBorders>
            <w:shd w:fill="auto" w:val="clear"/>
          </w:tcPr>
          <w:p w:rsidR="00000000" w:rsidDel="00000000" w:rsidP="00000000" w:rsidRDefault="00000000" w:rsidRPr="00000000" w14:paraId="000000BE">
            <w:pPr>
              <w:spacing w:line="240" w:lineRule="auto"/>
              <w:jc w:val="center"/>
              <w:rPr>
                <w:rFonts w:ascii="Arial" w:cs="Arial" w:eastAsia="Arial" w:hAnsi="Arial"/>
                <w:i w:val="1"/>
              </w:rPr>
            </w:pPr>
            <w:r w:rsidDel="00000000" w:rsidR="00000000" w:rsidRPr="00000000">
              <w:rPr>
                <w:rFonts w:ascii="Arial" w:cs="Arial" w:eastAsia="Arial" w:hAnsi="Arial"/>
                <w:i w:val="1"/>
                <w:rtl w:val="0"/>
              </w:rPr>
              <w:t xml:space="preserve">[Date]</w:t>
            </w:r>
          </w:p>
        </w:tc>
      </w:tr>
      <w:tr>
        <w:trPr>
          <w:cantSplit w:val="0"/>
          <w:trHeight w:val="280" w:hRule="atLeast"/>
          <w:tblHeader w:val="0"/>
        </w:trPr>
        <w:tc>
          <w:tcPr>
            <w:tcBorders>
              <w:top w:color="000000" w:space="0" w:sz="8" w:val="single"/>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BF">
            <w:pPr>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Pre-proposal conference</w:t>
            </w:r>
          </w:p>
        </w:tc>
        <w:tc>
          <w:tcPr>
            <w:tcBorders>
              <w:top w:color="000000" w:space="0" w:sz="8" w:val="single"/>
              <w:left w:color="000000" w:space="0" w:sz="0" w:val="nil"/>
              <w:bottom w:color="000000" w:space="0" w:sz="4" w:val="single"/>
              <w:right w:color="000000" w:space="0" w:sz="8" w:val="single"/>
            </w:tcBorders>
            <w:shd w:fill="auto" w:val="clear"/>
          </w:tcPr>
          <w:p w:rsidR="00000000" w:rsidDel="00000000" w:rsidP="00000000" w:rsidRDefault="00000000" w:rsidRPr="00000000" w14:paraId="000000C0">
            <w:pPr>
              <w:spacing w:line="240" w:lineRule="auto"/>
              <w:jc w:val="center"/>
              <w:rPr>
                <w:rFonts w:ascii="Arial" w:cs="Arial" w:eastAsia="Arial" w:hAnsi="Arial"/>
                <w:i w:val="1"/>
              </w:rPr>
            </w:pPr>
            <w:r w:rsidDel="00000000" w:rsidR="00000000" w:rsidRPr="00000000">
              <w:rPr>
                <w:rFonts w:ascii="Arial" w:cs="Arial" w:eastAsia="Arial" w:hAnsi="Arial"/>
                <w:i w:val="1"/>
                <w:rtl w:val="0"/>
              </w:rPr>
              <w:t xml:space="preserve">[Date]</w:t>
            </w:r>
          </w:p>
        </w:tc>
      </w:tr>
      <w:tr>
        <w:trPr>
          <w:cantSplit w:val="0"/>
          <w:trHeight w:val="28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C1">
            <w:pPr>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Deadline for questions</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C2">
            <w:pPr>
              <w:spacing w:line="240" w:lineRule="auto"/>
              <w:jc w:val="center"/>
              <w:rPr>
                <w:rFonts w:ascii="Arial" w:cs="Arial" w:eastAsia="Arial" w:hAnsi="Arial"/>
                <w:i w:val="1"/>
              </w:rPr>
            </w:pPr>
            <w:r w:rsidDel="00000000" w:rsidR="00000000" w:rsidRPr="00000000">
              <w:rPr>
                <w:rFonts w:ascii="Arial" w:cs="Arial" w:eastAsia="Arial" w:hAnsi="Arial"/>
                <w:i w:val="1"/>
                <w:rtl w:val="0"/>
              </w:rPr>
              <w:t xml:space="preserve">[Date]</w:t>
            </w:r>
          </w:p>
        </w:tc>
      </w:tr>
      <w:tr>
        <w:trPr>
          <w:cantSplit w:val="0"/>
          <w:trHeight w:val="341" w:hRule="atLeast"/>
          <w:tblHeader w:val="0"/>
        </w:trPr>
        <w:tc>
          <w:tcPr>
            <w:tcBorders>
              <w:top w:color="000000" w:space="0" w:sz="0" w:val="nil"/>
              <w:left w:color="000000" w:space="0" w:sz="8" w:val="single"/>
              <w:bottom w:color="000000" w:space="0" w:sz="4" w:val="single"/>
              <w:right w:color="000000" w:space="0" w:sz="4" w:val="single"/>
            </w:tcBorders>
            <w:shd w:fill="f2f2f2" w:val="clear"/>
            <w:vAlign w:val="bottom"/>
          </w:tcPr>
          <w:p w:rsidR="00000000" w:rsidDel="00000000" w:rsidP="00000000" w:rsidRDefault="00000000" w:rsidRPr="00000000" w14:paraId="000000C3">
            <w:pPr>
              <w:spacing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Proposals due </w:t>
            </w:r>
          </w:p>
        </w:tc>
        <w:tc>
          <w:tcPr>
            <w:tcBorders>
              <w:top w:color="000000" w:space="0" w:sz="0" w:val="nil"/>
              <w:left w:color="000000" w:space="0" w:sz="0" w:val="nil"/>
              <w:bottom w:color="000000" w:space="0" w:sz="4" w:val="single"/>
              <w:right w:color="000000" w:space="0" w:sz="8" w:val="single"/>
            </w:tcBorders>
            <w:shd w:fill="f2f2f2" w:val="clear"/>
          </w:tcPr>
          <w:p w:rsidR="00000000" w:rsidDel="00000000" w:rsidP="00000000" w:rsidRDefault="00000000" w:rsidRPr="00000000" w14:paraId="000000C4">
            <w:pPr>
              <w:spacing w:line="24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[Date]</w:t>
            </w:r>
          </w:p>
        </w:tc>
      </w:tr>
      <w:tr>
        <w:trPr>
          <w:cantSplit w:val="0"/>
          <w:trHeight w:val="56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C5">
            <w:pPr>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Interviews with shortlisted proposers</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C6">
            <w:pPr>
              <w:spacing w:line="240" w:lineRule="auto"/>
              <w:jc w:val="center"/>
              <w:rPr>
                <w:rFonts w:ascii="Arial" w:cs="Arial" w:eastAsia="Arial" w:hAnsi="Arial"/>
                <w:i w:val="1"/>
              </w:rPr>
            </w:pPr>
            <w:r w:rsidDel="00000000" w:rsidR="00000000" w:rsidRPr="00000000">
              <w:rPr>
                <w:rFonts w:ascii="Arial" w:cs="Arial" w:eastAsia="Arial" w:hAnsi="Arial"/>
                <w:i w:val="1"/>
                <w:rtl w:val="0"/>
              </w:rPr>
              <w:t xml:space="preserve">[Date]</w:t>
            </w:r>
          </w:p>
        </w:tc>
      </w:tr>
      <w:tr>
        <w:trPr>
          <w:cantSplit w:val="0"/>
          <w:trHeight w:val="56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C7">
            <w:pPr>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Anticipated contract award date</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C8">
            <w:pPr>
              <w:spacing w:line="240" w:lineRule="auto"/>
              <w:jc w:val="center"/>
              <w:rPr>
                <w:rFonts w:ascii="Arial" w:cs="Arial" w:eastAsia="Arial" w:hAnsi="Arial"/>
                <w:i w:val="1"/>
              </w:rPr>
            </w:pPr>
            <w:r w:rsidDel="00000000" w:rsidR="00000000" w:rsidRPr="00000000">
              <w:rPr>
                <w:rFonts w:ascii="Arial" w:cs="Arial" w:eastAsia="Arial" w:hAnsi="Arial"/>
                <w:i w:val="1"/>
                <w:rtl w:val="0"/>
              </w:rPr>
              <w:t xml:space="preserve">[Date]</w:t>
            </w:r>
          </w:p>
        </w:tc>
      </w:tr>
      <w:tr>
        <w:trPr>
          <w:cantSplit w:val="0"/>
          <w:trHeight w:val="421" w:hRule="atLeast"/>
          <w:tblHeader w:val="0"/>
        </w:trPr>
        <w:tc>
          <w:tcPr>
            <w:tcBorders>
              <w:top w:color="000000" w:space="0" w:sz="4" w:val="single"/>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0C9">
            <w:pPr>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Anticipated contract execution date</w:t>
            </w:r>
          </w:p>
        </w:tc>
        <w:tc>
          <w:tcPr>
            <w:tcBorders>
              <w:top w:color="000000" w:space="0" w:sz="4" w:val="single"/>
              <w:left w:color="000000" w:space="0" w:sz="0" w:val="nil"/>
              <w:bottom w:color="000000" w:space="0" w:sz="8" w:val="single"/>
              <w:right w:color="000000" w:space="0" w:sz="8" w:val="single"/>
            </w:tcBorders>
            <w:shd w:fill="auto" w:val="clear"/>
          </w:tcPr>
          <w:p w:rsidR="00000000" w:rsidDel="00000000" w:rsidP="00000000" w:rsidRDefault="00000000" w:rsidRPr="00000000" w14:paraId="000000CA">
            <w:pPr>
              <w:spacing w:line="240" w:lineRule="auto"/>
              <w:jc w:val="center"/>
              <w:rPr>
                <w:rFonts w:ascii="Arial" w:cs="Arial" w:eastAsia="Arial" w:hAnsi="Arial"/>
                <w:i w:val="1"/>
              </w:rPr>
            </w:pPr>
            <w:r w:rsidDel="00000000" w:rsidR="00000000" w:rsidRPr="00000000">
              <w:rPr>
                <w:rFonts w:ascii="Arial" w:cs="Arial" w:eastAsia="Arial" w:hAnsi="Arial"/>
                <w:i w:val="1"/>
                <w:rtl w:val="0"/>
              </w:rPr>
              <w:t xml:space="preserve">[Date]</w:t>
            </w:r>
          </w:p>
        </w:tc>
      </w:tr>
    </w:tbl>
    <w:p w:rsidR="00000000" w:rsidDel="00000000" w:rsidP="00000000" w:rsidRDefault="00000000" w:rsidRPr="00000000" w14:paraId="000000CB">
      <w:pPr>
        <w:rPr>
          <w:b w:val="1"/>
        </w:rPr>
      </w:pPr>
      <w:bookmarkStart w:colFirst="0" w:colLast="0" w:name="_heading=h.44sinio" w:id="17"/>
      <w:bookmarkEnd w:id="17"/>
      <w:r w:rsidDel="00000000" w:rsidR="00000000" w:rsidRPr="00000000">
        <w:rPr>
          <w:rtl w:val="0"/>
        </w:rPr>
      </w:r>
    </w:p>
    <w:p w:rsidR="00000000" w:rsidDel="00000000" w:rsidP="00000000" w:rsidRDefault="00000000" w:rsidRPr="00000000" w14:paraId="000000CC">
      <w:pPr>
        <w:rPr>
          <w:rFonts w:ascii="Arial" w:cs="Arial" w:eastAsia="Arial" w:hAnsi="Arial"/>
          <w:b w:val="1"/>
        </w:rPr>
      </w:pPr>
      <w:r w:rsidDel="00000000" w:rsidR="00000000" w:rsidRPr="00000000">
        <w:rPr>
          <w:rFonts w:ascii="Arial" w:cs="Arial" w:eastAsia="Arial" w:hAnsi="Arial"/>
          <w:b w:val="1"/>
          <w:rtl w:val="0"/>
        </w:rPr>
        <w:t xml:space="preserve">Selection and Award Process</w:t>
      </w:r>
    </w:p>
    <w:p w:rsidR="00000000" w:rsidDel="00000000" w:rsidP="00000000" w:rsidRDefault="00000000" w:rsidRPr="00000000" w14:paraId="000000CD">
      <w:pPr>
        <w:spacing w:after="280" w:before="280" w:line="240" w:lineRule="auto"/>
        <w:jc w:val="both"/>
        <w:rPr>
          <w:rFonts w:ascii="Arial" w:cs="Arial" w:eastAsia="Arial" w:hAnsi="Arial"/>
          <w:i w:val="1"/>
        </w:rPr>
      </w:pPr>
      <w:r w:rsidDel="00000000" w:rsidR="00000000" w:rsidRPr="00000000">
        <w:rPr>
          <w:rFonts w:ascii="Arial" w:cs="Arial" w:eastAsia="Arial" w:hAnsi="Arial"/>
          <w:i w:val="1"/>
          <w:rtl w:val="0"/>
        </w:rPr>
        <w:t xml:space="preserve">Provide a detailed explanation of how the evaluation process will be conducted and how proposals will be scored. Use your government’s standard language or consult with your purchasing office to ensure accuracy. This section may include:</w:t>
      </w:r>
    </w:p>
    <w:p w:rsidR="00000000" w:rsidDel="00000000" w:rsidP="00000000" w:rsidRDefault="00000000" w:rsidRPr="00000000" w14:paraId="000000C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1"/>
          <w:smallCaps w:val="0"/>
          <w:strike w:val="0"/>
          <w:color w:val="000000"/>
          <w:sz w:val="24"/>
          <w:szCs w:val="24"/>
          <w:u w:val="none"/>
          <w:shd w:fill="auto" w:val="clear"/>
          <w:vertAlign w:val="baseline"/>
        </w:rPr>
      </w:pPr>
      <w:bookmarkStart w:colFirst="0" w:colLast="0" w:name="_heading=h.2jxsxqh" w:id="18"/>
      <w:bookmarkEnd w:id="18"/>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Phases of Review:</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Outline the different stages of evaluation. For example, in the first round, a responsiveness review will assess whether all required documents are complete, potentially disqualifying incomplete submissions. In the second round, the evaluation committee will review written proposals and invite top candidates to participate in a third round of interviews or demonstrations.</w:t>
      </w:r>
    </w:p>
    <w:p w:rsidR="00000000" w:rsidDel="00000000" w:rsidP="00000000" w:rsidRDefault="00000000" w:rsidRPr="00000000" w14:paraId="000000C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Unique Selection Components:</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Highlight any additional steps in the selection process, such as interviews, presentations, demonstrations, or site visits, if applicable.</w:t>
      </w:r>
    </w:p>
    <w:p w:rsidR="00000000" w:rsidDel="00000000" w:rsidP="00000000" w:rsidRDefault="00000000" w:rsidRPr="00000000" w14:paraId="000000D0">
      <w:pPr>
        <w:rPr>
          <w:rFonts w:ascii="Arial" w:cs="Arial" w:eastAsia="Arial" w:hAnsi="Arial"/>
          <w:b w:val="1"/>
        </w:rPr>
      </w:pPr>
      <w:r w:rsidDel="00000000" w:rsidR="00000000" w:rsidRPr="00000000">
        <w:rPr>
          <w:rFonts w:ascii="Arial" w:cs="Arial" w:eastAsia="Arial" w:hAnsi="Arial"/>
          <w:b w:val="1"/>
          <w:rtl w:val="0"/>
        </w:rPr>
        <w:t xml:space="preserve">Protest and Appeals Process</w:t>
      </w:r>
    </w:p>
    <w:p w:rsidR="00000000" w:rsidDel="00000000" w:rsidP="00000000" w:rsidRDefault="00000000" w:rsidRPr="00000000" w14:paraId="000000D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Provide a clear explanation of the protest and appeals process, or include a link to the relevant website or legal code. Use your government’s standard language and consult with your purchasing office to ensure the correct terminology and procedures are outlined.</w:t>
      </w:r>
      <w:r w:rsidDel="00000000" w:rsidR="00000000" w:rsidRPr="00000000">
        <w:rPr>
          <w:rtl w:val="0"/>
        </w:rPr>
      </w:r>
    </w:p>
    <w:p w:rsidR="00000000" w:rsidDel="00000000" w:rsidP="00000000" w:rsidRDefault="00000000" w:rsidRPr="00000000" w14:paraId="000000D2">
      <w:pPr>
        <w:rPr>
          <w:rFonts w:ascii="Arial" w:cs="Arial" w:eastAsia="Arial" w:hAnsi="Arial"/>
          <w:b w:val="1"/>
        </w:rPr>
      </w:pPr>
      <w:r w:rsidDel="00000000" w:rsidR="00000000" w:rsidRPr="00000000">
        <w:rPr>
          <w:rtl w:val="0"/>
        </w:rPr>
      </w:r>
    </w:p>
    <w:p w:rsidR="00000000" w:rsidDel="00000000" w:rsidP="00000000" w:rsidRDefault="00000000" w:rsidRPr="00000000" w14:paraId="000000D3">
      <w:pPr>
        <w:rPr>
          <w:rFonts w:ascii="Arial" w:cs="Arial" w:eastAsia="Arial" w:hAnsi="Arial"/>
          <w:b w:val="1"/>
        </w:rPr>
      </w:pPr>
      <w:r w:rsidDel="00000000" w:rsidR="00000000" w:rsidRPr="00000000">
        <w:rPr>
          <w:rFonts w:ascii="Arial" w:cs="Arial" w:eastAsia="Arial" w:hAnsi="Arial"/>
          <w:b w:val="1"/>
          <w:rtl w:val="0"/>
        </w:rPr>
        <w:t xml:space="preserve">Submission Instructions </w:t>
      </w:r>
    </w:p>
    <w:p w:rsidR="00000000" w:rsidDel="00000000" w:rsidP="00000000" w:rsidRDefault="00000000" w:rsidRPr="00000000" w14:paraId="000000D4">
      <w:pPr>
        <w:spacing w:after="280" w:before="280" w:line="240" w:lineRule="auto"/>
        <w:jc w:val="both"/>
        <w:rPr>
          <w:rFonts w:ascii="Arial" w:cs="Arial" w:eastAsia="Arial" w:hAnsi="Arial"/>
          <w:i w:val="1"/>
        </w:rPr>
      </w:pPr>
      <w:r w:rsidDel="00000000" w:rsidR="00000000" w:rsidRPr="00000000">
        <w:rPr>
          <w:rFonts w:ascii="Arial" w:cs="Arial" w:eastAsia="Arial" w:hAnsi="Arial"/>
          <w:i w:val="1"/>
          <w:rtl w:val="0"/>
        </w:rPr>
        <w:t xml:space="preserve">Provide clear guidelines for submitting proposals. These instructions should include:</w:t>
      </w:r>
    </w:p>
    <w:p w:rsidR="00000000" w:rsidDel="00000000" w:rsidP="00000000" w:rsidRDefault="00000000" w:rsidRPr="00000000" w14:paraId="000000D5">
      <w:pPr>
        <w:numPr>
          <w:ilvl w:val="0"/>
          <w:numId w:val="8"/>
        </w:numPr>
        <w:spacing w:after="0" w:before="280" w:line="240" w:lineRule="auto"/>
        <w:ind w:left="720" w:hanging="360"/>
        <w:jc w:val="both"/>
        <w:rPr>
          <w:rFonts w:ascii="Arial" w:cs="Arial" w:eastAsia="Arial" w:hAnsi="Arial"/>
          <w:i w:val="1"/>
        </w:rPr>
      </w:pPr>
      <w:r w:rsidDel="00000000" w:rsidR="00000000" w:rsidRPr="00000000">
        <w:rPr>
          <w:rFonts w:ascii="Arial" w:cs="Arial" w:eastAsia="Arial" w:hAnsi="Arial"/>
          <w:b w:val="1"/>
          <w:i w:val="1"/>
          <w:rtl w:val="0"/>
        </w:rPr>
        <w:t xml:space="preserve">Submission Method:</w:t>
      </w:r>
      <w:r w:rsidDel="00000000" w:rsidR="00000000" w:rsidRPr="00000000">
        <w:rPr>
          <w:rFonts w:ascii="Arial" w:cs="Arial" w:eastAsia="Arial" w:hAnsi="Arial"/>
          <w:i w:val="1"/>
          <w:rtl w:val="0"/>
        </w:rPr>
        <w:t xml:space="preserve"> Specify where and how proposals should be submitted. (Electronic submissions are recommended over hard copies whenever possible.)</w:t>
      </w:r>
    </w:p>
    <w:p w:rsidR="00000000" w:rsidDel="00000000" w:rsidP="00000000" w:rsidRDefault="00000000" w:rsidRPr="00000000" w14:paraId="000000D6">
      <w:pPr>
        <w:numPr>
          <w:ilvl w:val="0"/>
          <w:numId w:val="8"/>
        </w:numPr>
        <w:spacing w:after="0" w:before="0" w:line="240" w:lineRule="auto"/>
        <w:ind w:left="720" w:hanging="360"/>
        <w:jc w:val="both"/>
        <w:rPr>
          <w:rFonts w:ascii="Arial" w:cs="Arial" w:eastAsia="Arial" w:hAnsi="Arial"/>
          <w:i w:val="1"/>
        </w:rPr>
      </w:pPr>
      <w:r w:rsidDel="00000000" w:rsidR="00000000" w:rsidRPr="00000000">
        <w:rPr>
          <w:rFonts w:ascii="Arial" w:cs="Arial" w:eastAsia="Arial" w:hAnsi="Arial"/>
          <w:b w:val="1"/>
          <w:i w:val="1"/>
          <w:rtl w:val="0"/>
        </w:rPr>
        <w:t xml:space="preserve">Proposal Tips:</w:t>
      </w:r>
      <w:r w:rsidDel="00000000" w:rsidR="00000000" w:rsidRPr="00000000">
        <w:rPr>
          <w:rFonts w:ascii="Arial" w:cs="Arial" w:eastAsia="Arial" w:hAnsi="Arial"/>
          <w:i w:val="1"/>
          <w:rtl w:val="0"/>
        </w:rPr>
        <w:t xml:space="preserve"> Offer helpful advice for creating a strong proposal.</w:t>
      </w:r>
    </w:p>
    <w:p w:rsidR="00000000" w:rsidDel="00000000" w:rsidP="00000000" w:rsidRDefault="00000000" w:rsidRPr="00000000" w14:paraId="000000D7">
      <w:pPr>
        <w:numPr>
          <w:ilvl w:val="0"/>
          <w:numId w:val="8"/>
        </w:numPr>
        <w:spacing w:after="0" w:before="0" w:line="240" w:lineRule="auto"/>
        <w:ind w:left="720" w:hanging="360"/>
        <w:jc w:val="both"/>
        <w:rPr>
          <w:rFonts w:ascii="Arial" w:cs="Arial" w:eastAsia="Arial" w:hAnsi="Arial"/>
          <w:i w:val="1"/>
        </w:rPr>
      </w:pPr>
      <w:r w:rsidDel="00000000" w:rsidR="00000000" w:rsidRPr="00000000">
        <w:rPr>
          <w:rFonts w:ascii="Arial" w:cs="Arial" w:eastAsia="Arial" w:hAnsi="Arial"/>
          <w:b w:val="1"/>
          <w:i w:val="1"/>
          <w:rtl w:val="0"/>
        </w:rPr>
        <w:t xml:space="preserve">Length Limits:</w:t>
      </w:r>
      <w:r w:rsidDel="00000000" w:rsidR="00000000" w:rsidRPr="00000000">
        <w:rPr>
          <w:rFonts w:ascii="Arial" w:cs="Arial" w:eastAsia="Arial" w:hAnsi="Arial"/>
          <w:i w:val="1"/>
          <w:rtl w:val="0"/>
        </w:rPr>
        <w:t xml:space="preserve"> Outline maximum page counts for the entire proposal, or set page, word, or character limits for specific sections.</w:t>
      </w:r>
    </w:p>
    <w:p w:rsidR="00000000" w:rsidDel="00000000" w:rsidP="00000000" w:rsidRDefault="00000000" w:rsidRPr="00000000" w14:paraId="000000D8">
      <w:pPr>
        <w:numPr>
          <w:ilvl w:val="0"/>
          <w:numId w:val="8"/>
        </w:numPr>
        <w:spacing w:after="0" w:before="0" w:line="240" w:lineRule="auto"/>
        <w:ind w:left="720" w:hanging="360"/>
        <w:jc w:val="both"/>
        <w:rPr>
          <w:rFonts w:ascii="Arial" w:cs="Arial" w:eastAsia="Arial" w:hAnsi="Arial"/>
          <w:i w:val="1"/>
        </w:rPr>
      </w:pPr>
      <w:r w:rsidDel="00000000" w:rsidR="00000000" w:rsidRPr="00000000">
        <w:rPr>
          <w:rFonts w:ascii="Arial" w:cs="Arial" w:eastAsia="Arial" w:hAnsi="Arial"/>
          <w:b w:val="1"/>
          <w:i w:val="1"/>
          <w:rtl w:val="0"/>
        </w:rPr>
        <w:t xml:space="preserve">Submission Modifications:</w:t>
      </w:r>
      <w:r w:rsidDel="00000000" w:rsidR="00000000" w:rsidRPr="00000000">
        <w:rPr>
          <w:rFonts w:ascii="Arial" w:cs="Arial" w:eastAsia="Arial" w:hAnsi="Arial"/>
          <w:i w:val="1"/>
          <w:rtl w:val="0"/>
        </w:rPr>
        <w:t xml:space="preserve"> Detail the rules for making changes to submitted proposals.</w:t>
      </w:r>
    </w:p>
    <w:p w:rsidR="00000000" w:rsidDel="00000000" w:rsidP="00000000" w:rsidRDefault="00000000" w:rsidRPr="00000000" w14:paraId="000000D9">
      <w:pPr>
        <w:numPr>
          <w:ilvl w:val="0"/>
          <w:numId w:val="8"/>
        </w:numPr>
        <w:spacing w:after="280" w:before="0" w:line="240" w:lineRule="auto"/>
        <w:ind w:left="720" w:hanging="360"/>
        <w:jc w:val="both"/>
        <w:rPr>
          <w:rFonts w:ascii="Arial" w:cs="Arial" w:eastAsia="Arial" w:hAnsi="Arial"/>
          <w:i w:val="1"/>
        </w:rPr>
      </w:pPr>
      <w:r w:rsidDel="00000000" w:rsidR="00000000" w:rsidRPr="00000000">
        <w:rPr>
          <w:rFonts w:ascii="Arial" w:cs="Arial" w:eastAsia="Arial" w:hAnsi="Arial"/>
          <w:b w:val="1"/>
          <w:i w:val="1"/>
          <w:rtl w:val="0"/>
        </w:rPr>
        <w:t xml:space="preserve">Questions and Answers:</w:t>
      </w:r>
      <w:r w:rsidDel="00000000" w:rsidR="00000000" w:rsidRPr="00000000">
        <w:rPr>
          <w:rFonts w:ascii="Arial" w:cs="Arial" w:eastAsia="Arial" w:hAnsi="Arial"/>
          <w:i w:val="1"/>
          <w:rtl w:val="0"/>
        </w:rPr>
        <w:t xml:space="preserve"> Explain the procedure for proposers to submit questions and how to access answers while the RFP is open.</w:t>
      </w:r>
    </w:p>
    <w:p w:rsidR="00000000" w:rsidDel="00000000" w:rsidP="00000000" w:rsidRDefault="00000000" w:rsidRPr="00000000" w14:paraId="000000DA">
      <w:pPr>
        <w:spacing w:after="280" w:before="280" w:line="240" w:lineRule="auto"/>
        <w:jc w:val="both"/>
        <w:rPr>
          <w:rFonts w:ascii="Arial" w:cs="Arial" w:eastAsia="Arial" w:hAnsi="Arial"/>
          <w:b w:val="1"/>
        </w:rPr>
      </w:pPr>
      <w:bookmarkStart w:colFirst="0" w:colLast="0" w:name="_heading=h.z337ya" w:id="19"/>
      <w:bookmarkEnd w:id="19"/>
      <w:r w:rsidDel="00000000" w:rsidR="00000000" w:rsidRPr="00000000">
        <w:rPr>
          <w:rtl w:val="0"/>
        </w:rPr>
      </w:r>
    </w:p>
    <w:p w:rsidR="00000000" w:rsidDel="00000000" w:rsidP="00000000" w:rsidRDefault="00000000" w:rsidRPr="00000000" w14:paraId="000000DB">
      <w:pPr>
        <w:spacing w:after="280" w:before="28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DC">
      <w:pPr>
        <w:spacing w:after="280" w:before="280" w:line="240" w:lineRule="auto"/>
        <w:jc w:val="both"/>
        <w:rPr>
          <w:rFonts w:ascii="Arial" w:cs="Arial" w:eastAsia="Arial" w:hAnsi="Arial"/>
          <w:b w:val="1"/>
        </w:rPr>
      </w:pPr>
      <w:r w:rsidDel="00000000" w:rsidR="00000000" w:rsidRPr="00000000">
        <w:rPr>
          <w:rFonts w:ascii="Arial" w:cs="Arial" w:eastAsia="Arial" w:hAnsi="Arial"/>
          <w:b w:val="1"/>
          <w:rtl w:val="0"/>
        </w:rPr>
        <w:t xml:space="preserve">SECTION 7: Terms and Conditions</w:t>
      </w:r>
    </w:p>
    <w:p w:rsidR="00000000" w:rsidDel="00000000" w:rsidP="00000000" w:rsidRDefault="00000000" w:rsidRPr="00000000" w14:paraId="000000D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280" w:line="240" w:lineRule="auto"/>
        <w:ind w:left="720" w:right="0"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 consultation with your purchasing office, include your government’s standard terms and conditions in this section. Consider organizing the terms into two categories: those that apply specifically to the solicitation and proposal submission period, and those that will govern the resulting contract once awarded.</w:t>
      </w:r>
    </w:p>
    <w:sectPr>
      <w:headerReference r:id="rId8" w:type="default"/>
      <w:footerReference r:id="rId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shd w:fill="auto" w:val="clea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92" w:hanging="360"/>
      </w:pPr>
      <w:rPr>
        <w:rFonts w:ascii="Noto Sans Symbols" w:cs="Noto Sans Symbols" w:eastAsia="Noto Sans Symbols" w:hAnsi="Noto Sans Symbols"/>
      </w:rPr>
    </w:lvl>
    <w:lvl w:ilvl="1">
      <w:start w:val="1"/>
      <w:numFmt w:val="bullet"/>
      <w:lvlText w:val="o"/>
      <w:lvlJc w:val="left"/>
      <w:pPr>
        <w:ind w:left="1512" w:hanging="360"/>
      </w:pPr>
      <w:rPr>
        <w:rFonts w:ascii="Courier New" w:cs="Courier New" w:eastAsia="Courier New" w:hAnsi="Courier New"/>
      </w:rPr>
    </w:lvl>
    <w:lvl w:ilvl="2">
      <w:start w:val="1"/>
      <w:numFmt w:val="bullet"/>
      <w:lvlText w:val="▪"/>
      <w:lvlJc w:val="left"/>
      <w:pPr>
        <w:ind w:left="2232" w:hanging="360"/>
      </w:pPr>
      <w:rPr>
        <w:rFonts w:ascii="Noto Sans Symbols" w:cs="Noto Sans Symbols" w:eastAsia="Noto Sans Symbols" w:hAnsi="Noto Sans Symbols"/>
      </w:rPr>
    </w:lvl>
    <w:lvl w:ilvl="3">
      <w:start w:val="1"/>
      <w:numFmt w:val="bullet"/>
      <w:lvlText w:val="●"/>
      <w:lvlJc w:val="left"/>
      <w:pPr>
        <w:ind w:left="2952" w:hanging="360"/>
      </w:pPr>
      <w:rPr>
        <w:rFonts w:ascii="Noto Sans Symbols" w:cs="Noto Sans Symbols" w:eastAsia="Noto Sans Symbols" w:hAnsi="Noto Sans Symbols"/>
      </w:rPr>
    </w:lvl>
    <w:lvl w:ilvl="4">
      <w:start w:val="1"/>
      <w:numFmt w:val="bullet"/>
      <w:lvlText w:val="o"/>
      <w:lvlJc w:val="left"/>
      <w:pPr>
        <w:ind w:left="3672" w:hanging="360"/>
      </w:pPr>
      <w:rPr>
        <w:rFonts w:ascii="Courier New" w:cs="Courier New" w:eastAsia="Courier New" w:hAnsi="Courier New"/>
      </w:rPr>
    </w:lvl>
    <w:lvl w:ilvl="5">
      <w:start w:val="1"/>
      <w:numFmt w:val="bullet"/>
      <w:lvlText w:val="▪"/>
      <w:lvlJc w:val="left"/>
      <w:pPr>
        <w:ind w:left="4392" w:hanging="360"/>
      </w:pPr>
      <w:rPr>
        <w:rFonts w:ascii="Noto Sans Symbols" w:cs="Noto Sans Symbols" w:eastAsia="Noto Sans Symbols" w:hAnsi="Noto Sans Symbols"/>
      </w:rPr>
    </w:lvl>
    <w:lvl w:ilvl="6">
      <w:start w:val="1"/>
      <w:numFmt w:val="bullet"/>
      <w:lvlText w:val="●"/>
      <w:lvlJc w:val="left"/>
      <w:pPr>
        <w:ind w:left="5112" w:hanging="360"/>
      </w:pPr>
      <w:rPr>
        <w:rFonts w:ascii="Noto Sans Symbols" w:cs="Noto Sans Symbols" w:eastAsia="Noto Sans Symbols" w:hAnsi="Noto Sans Symbols"/>
      </w:rPr>
    </w:lvl>
    <w:lvl w:ilvl="7">
      <w:start w:val="1"/>
      <w:numFmt w:val="bullet"/>
      <w:lvlText w:val="o"/>
      <w:lvlJc w:val="left"/>
      <w:pPr>
        <w:ind w:left="5832" w:hanging="360"/>
      </w:pPr>
      <w:rPr>
        <w:rFonts w:ascii="Courier New" w:cs="Courier New" w:eastAsia="Courier New" w:hAnsi="Courier New"/>
      </w:rPr>
    </w:lvl>
    <w:lvl w:ilvl="8">
      <w:start w:val="1"/>
      <w:numFmt w:val="bullet"/>
      <w:lvlText w:val="▪"/>
      <w:lvlJc w:val="left"/>
      <w:pPr>
        <w:ind w:left="6552"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jc w:val="both"/>
    </w:pPr>
    <w:rPr>
      <w:rFonts w:ascii="Arial" w:cs="Arial" w:eastAsia="Arial" w:hAnsi="Arial"/>
      <w:b w:val="1"/>
      <w:sz w:val="28"/>
      <w:szCs w:val="28"/>
    </w:rPr>
  </w:style>
  <w:style w:type="paragraph" w:styleId="Heading2">
    <w:name w:val="heading 2"/>
    <w:basedOn w:val="Normal"/>
    <w:next w:val="Normal"/>
    <w:pPr>
      <w:keepNext w:val="1"/>
      <w:keepLines w:val="1"/>
      <w:spacing w:after="40" w:before="40" w:lineRule="auto"/>
    </w:pPr>
    <w:rPr>
      <w:b w:val="1"/>
      <w:sz w:val="28"/>
      <w:szCs w:val="28"/>
    </w:rPr>
  </w:style>
  <w:style w:type="paragraph" w:styleId="Heading3">
    <w:name w:val="heading 3"/>
    <w:basedOn w:val="Normal"/>
    <w:next w:val="Normal"/>
    <w:pPr>
      <w:keepNext w:val="1"/>
      <w:keepLines w:val="1"/>
      <w:spacing w:after="0" w:before="40" w:lineRule="auto"/>
    </w:pPr>
    <w:rPr>
      <w:b w:val="1"/>
    </w:rPr>
  </w:style>
  <w:style w:type="paragraph" w:styleId="Heading4">
    <w:name w:val="heading 4"/>
    <w:basedOn w:val="Normal"/>
    <w:next w:val="Normal"/>
    <w:pPr>
      <w:keepNext w:val="1"/>
      <w:keepLines w:val="1"/>
      <w:spacing w:after="0" w:before="40" w:lineRule="auto"/>
    </w:pPr>
    <w:rPr>
      <w:i w:val="1"/>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line="240" w:lineRule="auto"/>
      <w:jc w:val="center"/>
    </w:pPr>
    <w:rPr>
      <w:rFonts w:ascii="Arial" w:cs="Arial" w:eastAsia="Arial" w:hAnsi="Arial"/>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jc w:val="both"/>
    </w:pPr>
    <w:rPr>
      <w:rFonts w:ascii="Arial" w:cs="Arial" w:eastAsia="Arial" w:hAnsi="Arial"/>
      <w:b w:val="1"/>
      <w:sz w:val="28"/>
      <w:szCs w:val="28"/>
    </w:rPr>
  </w:style>
  <w:style w:type="paragraph" w:styleId="Heading2">
    <w:name w:val="heading 2"/>
    <w:basedOn w:val="Normal"/>
    <w:next w:val="Normal"/>
    <w:pPr>
      <w:keepNext w:val="1"/>
      <w:keepLines w:val="1"/>
      <w:spacing w:after="40" w:before="40" w:lineRule="auto"/>
    </w:pPr>
    <w:rPr>
      <w:b w:val="1"/>
      <w:sz w:val="28"/>
      <w:szCs w:val="28"/>
    </w:rPr>
  </w:style>
  <w:style w:type="paragraph" w:styleId="Heading3">
    <w:name w:val="heading 3"/>
    <w:basedOn w:val="Normal"/>
    <w:next w:val="Normal"/>
    <w:pPr>
      <w:keepNext w:val="1"/>
      <w:keepLines w:val="1"/>
      <w:spacing w:after="0" w:before="40" w:lineRule="auto"/>
    </w:pPr>
    <w:rPr>
      <w:b w:val="1"/>
    </w:rPr>
  </w:style>
  <w:style w:type="paragraph" w:styleId="Heading4">
    <w:name w:val="heading 4"/>
    <w:basedOn w:val="Normal"/>
    <w:next w:val="Normal"/>
    <w:pPr>
      <w:keepNext w:val="1"/>
      <w:keepLines w:val="1"/>
      <w:spacing w:after="0" w:before="40" w:lineRule="auto"/>
    </w:pPr>
    <w:rPr>
      <w:i w:val="1"/>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line="240" w:lineRule="auto"/>
      <w:jc w:val="center"/>
    </w:pPr>
    <w:rPr>
      <w:rFonts w:ascii="Arial" w:cs="Arial" w:eastAsia="Arial" w:hAnsi="Arial"/>
      <w:b w:val="1"/>
      <w:sz w:val="36"/>
      <w:szCs w:val="36"/>
    </w:rPr>
  </w:style>
  <w:style w:type="paragraph" w:styleId="Normal" w:default="1">
    <w:name w:val="Normal"/>
    <w:qFormat w:val="1"/>
    <w:rsid w:val="00F47112"/>
    <w:rPr>
      <w:rFonts w:ascii="Times New Roman" w:hAnsi="Times New Roman"/>
      <w:sz w:val="24"/>
    </w:rPr>
  </w:style>
  <w:style w:type="paragraph" w:styleId="Heading1">
    <w:name w:val="heading 1"/>
    <w:basedOn w:val="Normal"/>
    <w:next w:val="Normal"/>
    <w:link w:val="Heading1Char"/>
    <w:autoRedefine w:val="1"/>
    <w:uiPriority w:val="9"/>
    <w:qFormat w:val="1"/>
    <w:rsid w:val="004363AB"/>
    <w:pPr>
      <w:spacing w:after="100" w:afterAutospacing="1" w:before="100" w:beforeAutospacing="1" w:line="240" w:lineRule="auto"/>
      <w:jc w:val="both"/>
      <w:outlineLvl w:val="0"/>
    </w:pPr>
    <w:rPr>
      <w:rFonts w:ascii="Arial" w:cs="Arial" w:hAnsi="Arial"/>
      <w:b w:val="1"/>
      <w:sz w:val="28"/>
      <w:szCs w:val="28"/>
    </w:rPr>
  </w:style>
  <w:style w:type="paragraph" w:styleId="Heading2">
    <w:name w:val="heading 2"/>
    <w:basedOn w:val="Normal"/>
    <w:next w:val="Normal"/>
    <w:link w:val="Heading2Char"/>
    <w:uiPriority w:val="9"/>
    <w:unhideWhenUsed w:val="1"/>
    <w:qFormat w:val="1"/>
    <w:rsid w:val="00787EA8"/>
    <w:pPr>
      <w:keepNext w:val="1"/>
      <w:keepLines w:val="1"/>
      <w:spacing w:after="40" w:before="40"/>
      <w:outlineLvl w:val="1"/>
    </w:pPr>
    <w:rPr>
      <w:rFonts w:cstheme="majorBidi" w:eastAsiaTheme="majorEastAsia"/>
      <w:b w:val="1"/>
      <w:sz w:val="28"/>
      <w:szCs w:val="26"/>
    </w:rPr>
  </w:style>
  <w:style w:type="paragraph" w:styleId="Heading3">
    <w:name w:val="heading 3"/>
    <w:basedOn w:val="Normal"/>
    <w:next w:val="Normal"/>
    <w:link w:val="Heading3Char"/>
    <w:uiPriority w:val="9"/>
    <w:unhideWhenUsed w:val="1"/>
    <w:qFormat w:val="1"/>
    <w:rsid w:val="00751C71"/>
    <w:pPr>
      <w:keepNext w:val="1"/>
      <w:keepLines w:val="1"/>
      <w:spacing w:after="0" w:before="40"/>
      <w:outlineLvl w:val="2"/>
    </w:pPr>
    <w:rPr>
      <w:rFonts w:cstheme="majorBidi" w:eastAsiaTheme="majorEastAsia"/>
      <w:b w:val="1"/>
      <w:szCs w:val="24"/>
    </w:rPr>
  </w:style>
  <w:style w:type="paragraph" w:styleId="Heading4">
    <w:name w:val="heading 4"/>
    <w:basedOn w:val="Normal"/>
    <w:next w:val="Normal"/>
    <w:link w:val="Heading4Char"/>
    <w:uiPriority w:val="9"/>
    <w:unhideWhenUsed w:val="1"/>
    <w:qFormat w:val="1"/>
    <w:rsid w:val="00751C71"/>
    <w:pPr>
      <w:keepNext w:val="1"/>
      <w:keepLines w:val="1"/>
      <w:spacing w:after="0" w:before="40"/>
      <w:outlineLvl w:val="3"/>
    </w:pPr>
    <w:rPr>
      <w:rFonts w:cstheme="majorBidi" w:eastAsiaTheme="majorEastAsia"/>
      <w:i w:val="1"/>
      <w:iCs w:val="1"/>
    </w:rPr>
  </w:style>
  <w:style w:type="paragraph" w:styleId="Heading5">
    <w:name w:val="heading 5"/>
    <w:basedOn w:val="Normal"/>
    <w:next w:val="Normal"/>
    <w:link w:val="Heading5Char"/>
    <w:uiPriority w:val="9"/>
    <w:semiHidden w:val="1"/>
    <w:unhideWhenUsed w:val="1"/>
    <w:qFormat w:val="1"/>
    <w:rsid w:val="00CE2B5F"/>
    <w:pPr>
      <w:keepNext w:val="1"/>
      <w:keepLines w:val="1"/>
      <w:spacing w:after="0" w:before="40"/>
      <w:outlineLvl w:val="4"/>
    </w:pPr>
    <w:rPr>
      <w:rFonts w:asciiTheme="majorHAnsi" w:cstheme="majorBidi" w:eastAsiaTheme="majorEastAsia" w:hAnsiTheme="majorHAnsi"/>
      <w:color w:val="2e74b5" w:themeColor="accent1" w:themeShade="0000BF"/>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6C1699"/>
    <w:pPr>
      <w:tabs>
        <w:tab w:val="center" w:pos="4680"/>
        <w:tab w:val="right" w:pos="9360"/>
      </w:tabs>
      <w:spacing w:after="0" w:line="240" w:lineRule="auto"/>
    </w:pPr>
  </w:style>
  <w:style w:type="character" w:styleId="HeaderChar" w:customStyle="1">
    <w:name w:val="Header Char"/>
    <w:basedOn w:val="DefaultParagraphFont"/>
    <w:link w:val="Header"/>
    <w:uiPriority w:val="99"/>
    <w:rsid w:val="006C1699"/>
  </w:style>
  <w:style w:type="paragraph" w:styleId="Footer">
    <w:name w:val="footer"/>
    <w:basedOn w:val="Normal"/>
    <w:link w:val="FooterChar"/>
    <w:uiPriority w:val="99"/>
    <w:unhideWhenUsed w:val="1"/>
    <w:rsid w:val="006C1699"/>
    <w:pPr>
      <w:tabs>
        <w:tab w:val="center" w:pos="4680"/>
        <w:tab w:val="right" w:pos="9360"/>
      </w:tabs>
      <w:spacing w:after="0" w:line="240" w:lineRule="auto"/>
    </w:pPr>
  </w:style>
  <w:style w:type="character" w:styleId="FooterChar" w:customStyle="1">
    <w:name w:val="Footer Char"/>
    <w:basedOn w:val="DefaultParagraphFont"/>
    <w:link w:val="Footer"/>
    <w:uiPriority w:val="99"/>
    <w:rsid w:val="006C1699"/>
  </w:style>
  <w:style w:type="table" w:styleId="TableGrid">
    <w:name w:val="Table Grid"/>
    <w:basedOn w:val="TableNormal"/>
    <w:uiPriority w:val="39"/>
    <w:rsid w:val="008B187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8B0948"/>
    <w:pPr>
      <w:ind w:left="720"/>
      <w:contextualSpacing w:val="1"/>
    </w:pPr>
  </w:style>
  <w:style w:type="paragraph" w:styleId="BalloonText">
    <w:name w:val="Balloon Text"/>
    <w:basedOn w:val="Normal"/>
    <w:link w:val="BalloonTextChar"/>
    <w:uiPriority w:val="99"/>
    <w:semiHidden w:val="1"/>
    <w:unhideWhenUsed w:val="1"/>
    <w:rsid w:val="00E31302"/>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31302"/>
    <w:rPr>
      <w:rFonts w:ascii="Segoe UI" w:cs="Segoe UI" w:hAnsi="Segoe UI"/>
      <w:sz w:val="18"/>
      <w:szCs w:val="18"/>
    </w:rPr>
  </w:style>
  <w:style w:type="character" w:styleId="Hyperlink">
    <w:name w:val="Hyperlink"/>
    <w:uiPriority w:val="99"/>
    <w:rsid w:val="00902C87"/>
    <w:rPr>
      <w:rFonts w:ascii="Arial" w:cs="Arial" w:hAnsi="Arial"/>
      <w:color w:val="1f3864" w:themeColor="accent5" w:themeShade="000080"/>
      <w:u w:val="single"/>
    </w:rPr>
  </w:style>
  <w:style w:type="character" w:styleId="CommentReference">
    <w:name w:val="annotation reference"/>
    <w:basedOn w:val="DefaultParagraphFont"/>
    <w:uiPriority w:val="99"/>
    <w:unhideWhenUsed w:val="1"/>
    <w:rsid w:val="000A026F"/>
    <w:rPr>
      <w:sz w:val="16"/>
      <w:szCs w:val="16"/>
    </w:rPr>
  </w:style>
  <w:style w:type="paragraph" w:styleId="CommentText">
    <w:name w:val="annotation text"/>
    <w:basedOn w:val="Normal"/>
    <w:link w:val="CommentTextChar"/>
    <w:uiPriority w:val="99"/>
    <w:unhideWhenUsed w:val="1"/>
    <w:rsid w:val="000A026F"/>
    <w:pPr>
      <w:spacing w:line="240" w:lineRule="auto"/>
    </w:pPr>
    <w:rPr>
      <w:sz w:val="20"/>
      <w:szCs w:val="20"/>
    </w:rPr>
  </w:style>
  <w:style w:type="character" w:styleId="CommentTextChar" w:customStyle="1">
    <w:name w:val="Comment Text Char"/>
    <w:basedOn w:val="DefaultParagraphFont"/>
    <w:link w:val="CommentText"/>
    <w:uiPriority w:val="99"/>
    <w:rsid w:val="000A026F"/>
    <w:rPr>
      <w:sz w:val="20"/>
      <w:szCs w:val="20"/>
    </w:rPr>
  </w:style>
  <w:style w:type="paragraph" w:styleId="CommentSubject">
    <w:name w:val="annotation subject"/>
    <w:basedOn w:val="CommentText"/>
    <w:next w:val="CommentText"/>
    <w:link w:val="CommentSubjectChar"/>
    <w:uiPriority w:val="99"/>
    <w:semiHidden w:val="1"/>
    <w:unhideWhenUsed w:val="1"/>
    <w:rsid w:val="000A026F"/>
    <w:rPr>
      <w:b w:val="1"/>
      <w:bCs w:val="1"/>
    </w:rPr>
  </w:style>
  <w:style w:type="character" w:styleId="CommentSubjectChar" w:customStyle="1">
    <w:name w:val="Comment Subject Char"/>
    <w:basedOn w:val="CommentTextChar"/>
    <w:link w:val="CommentSubject"/>
    <w:uiPriority w:val="99"/>
    <w:semiHidden w:val="1"/>
    <w:rsid w:val="000A026F"/>
    <w:rPr>
      <w:b w:val="1"/>
      <w:bCs w:val="1"/>
      <w:sz w:val="20"/>
      <w:szCs w:val="20"/>
    </w:rPr>
  </w:style>
  <w:style w:type="paragraph" w:styleId="Default" w:customStyle="1">
    <w:name w:val="Default"/>
    <w:rsid w:val="00866A50"/>
    <w:pPr>
      <w:autoSpaceDE w:val="0"/>
      <w:autoSpaceDN w:val="0"/>
      <w:adjustRightInd w:val="0"/>
      <w:spacing w:after="0" w:line="240" w:lineRule="auto"/>
    </w:pPr>
    <w:rPr>
      <w:rFonts w:ascii="Times New Roman" w:cs="Times New Roman" w:hAnsi="Times New Roman"/>
      <w:color w:val="000000"/>
      <w:sz w:val="24"/>
      <w:szCs w:val="24"/>
    </w:rPr>
  </w:style>
  <w:style w:type="character" w:styleId="Heading1Char" w:customStyle="1">
    <w:name w:val="Heading 1 Char"/>
    <w:basedOn w:val="DefaultParagraphFont"/>
    <w:link w:val="Heading1"/>
    <w:uiPriority w:val="9"/>
    <w:rsid w:val="004363AB"/>
    <w:rPr>
      <w:rFonts w:ascii="Arial" w:cs="Arial" w:hAnsi="Arial"/>
      <w:b w:val="1"/>
      <w:sz w:val="28"/>
      <w:szCs w:val="28"/>
    </w:rPr>
  </w:style>
  <w:style w:type="paragraph" w:styleId="TOCHeading">
    <w:name w:val="TOC Heading"/>
    <w:basedOn w:val="Heading1"/>
    <w:next w:val="Normal"/>
    <w:uiPriority w:val="39"/>
    <w:unhideWhenUsed w:val="1"/>
    <w:qFormat w:val="1"/>
    <w:rsid w:val="00E86C57"/>
    <w:pPr>
      <w:outlineLvl w:val="9"/>
    </w:pPr>
  </w:style>
  <w:style w:type="paragraph" w:styleId="TOC1">
    <w:name w:val="toc 1"/>
    <w:basedOn w:val="Normal"/>
    <w:next w:val="Normal"/>
    <w:autoRedefine w:val="1"/>
    <w:uiPriority w:val="39"/>
    <w:unhideWhenUsed w:val="1"/>
    <w:rsid w:val="00B31DAF"/>
    <w:pPr>
      <w:tabs>
        <w:tab w:val="left" w:pos="440"/>
        <w:tab w:val="right" w:leader="dot" w:pos="9350"/>
      </w:tabs>
      <w:spacing w:after="100"/>
    </w:pPr>
  </w:style>
  <w:style w:type="paragraph" w:styleId="BodyTextIndent">
    <w:name w:val="Body Text Indent"/>
    <w:basedOn w:val="Default"/>
    <w:link w:val="BodyTextIndentChar"/>
    <w:rsid w:val="00F47112"/>
    <w:pPr>
      <w:spacing w:after="100" w:afterAutospacing="1" w:before="100" w:beforeAutospacing="1"/>
      <w:jc w:val="both"/>
    </w:pPr>
    <w:rPr>
      <w:rFonts w:ascii="Arial" w:cs="Arial" w:hAnsi="Arial"/>
    </w:rPr>
  </w:style>
  <w:style w:type="character" w:styleId="BodyTextIndentChar" w:customStyle="1">
    <w:name w:val="Body Text Indent Char"/>
    <w:basedOn w:val="DefaultParagraphFont"/>
    <w:link w:val="BodyTextIndent"/>
    <w:rsid w:val="00F47112"/>
    <w:rPr>
      <w:rFonts w:ascii="Arial" w:cs="Arial" w:hAnsi="Arial"/>
      <w:color w:val="000000"/>
      <w:sz w:val="24"/>
      <w:szCs w:val="24"/>
    </w:rPr>
  </w:style>
  <w:style w:type="character" w:styleId="Heading2Char" w:customStyle="1">
    <w:name w:val="Heading 2 Char"/>
    <w:basedOn w:val="DefaultParagraphFont"/>
    <w:link w:val="Heading2"/>
    <w:uiPriority w:val="9"/>
    <w:rsid w:val="00787EA8"/>
    <w:rPr>
      <w:rFonts w:ascii="Times New Roman" w:hAnsi="Times New Roman" w:cstheme="majorBidi" w:eastAsiaTheme="majorEastAsia"/>
      <w:b w:val="1"/>
      <w:sz w:val="28"/>
      <w:szCs w:val="26"/>
    </w:rPr>
  </w:style>
  <w:style w:type="character" w:styleId="Heading3Char" w:customStyle="1">
    <w:name w:val="Heading 3 Char"/>
    <w:basedOn w:val="DefaultParagraphFont"/>
    <w:link w:val="Heading3"/>
    <w:uiPriority w:val="9"/>
    <w:rsid w:val="00751C71"/>
    <w:rPr>
      <w:rFonts w:ascii="Times New Roman" w:hAnsi="Times New Roman" w:cstheme="majorBidi" w:eastAsiaTheme="majorEastAsia"/>
      <w:b w:val="1"/>
      <w:sz w:val="24"/>
      <w:szCs w:val="24"/>
    </w:rPr>
  </w:style>
  <w:style w:type="paragraph" w:styleId="TOC2">
    <w:name w:val="toc 2"/>
    <w:basedOn w:val="Normal"/>
    <w:next w:val="Normal"/>
    <w:autoRedefine w:val="1"/>
    <w:uiPriority w:val="39"/>
    <w:unhideWhenUsed w:val="1"/>
    <w:rsid w:val="00AE7980"/>
    <w:pPr>
      <w:tabs>
        <w:tab w:val="left" w:pos="880"/>
        <w:tab w:val="right" w:leader="dot" w:pos="9350"/>
      </w:tabs>
      <w:spacing w:after="100"/>
      <w:ind w:left="220"/>
    </w:pPr>
    <w:rPr>
      <w:rFonts w:cs="Times New Roman"/>
      <w:noProof w:val="1"/>
    </w:rPr>
  </w:style>
  <w:style w:type="paragraph" w:styleId="TOC3">
    <w:name w:val="toc 3"/>
    <w:basedOn w:val="Normal"/>
    <w:next w:val="Normal"/>
    <w:autoRedefine w:val="1"/>
    <w:uiPriority w:val="39"/>
    <w:unhideWhenUsed w:val="1"/>
    <w:rsid w:val="0043594F"/>
    <w:pPr>
      <w:tabs>
        <w:tab w:val="right" w:leader="dot" w:pos="9350"/>
      </w:tabs>
      <w:spacing w:after="100"/>
      <w:ind w:left="440"/>
    </w:pPr>
  </w:style>
  <w:style w:type="paragraph" w:styleId="Caption">
    <w:name w:val="caption"/>
    <w:basedOn w:val="Normal"/>
    <w:next w:val="Normal"/>
    <w:qFormat w:val="1"/>
    <w:rsid w:val="009B7DC3"/>
    <w:pPr>
      <w:spacing w:after="0" w:line="240" w:lineRule="auto"/>
    </w:pPr>
    <w:rPr>
      <w:rFonts w:ascii="Courier New" w:cs="Times New Roman" w:eastAsia="Times New Roman" w:hAnsi="Courier New"/>
      <w:szCs w:val="20"/>
    </w:rPr>
  </w:style>
  <w:style w:type="paragraph" w:styleId="Legal2" w:customStyle="1">
    <w:name w:val="Legal 2"/>
    <w:basedOn w:val="Normal"/>
    <w:rsid w:val="009B7DC3"/>
    <w:pPr>
      <w:widowControl w:val="0"/>
      <w:spacing w:after="0" w:line="240" w:lineRule="auto"/>
      <w:ind w:left="720" w:hanging="720"/>
      <w:jc w:val="both"/>
    </w:pPr>
    <w:rPr>
      <w:rFonts w:ascii="Arial" w:cs="Times New Roman" w:eastAsia="Times New Roman" w:hAnsi="Arial"/>
      <w:szCs w:val="20"/>
    </w:rPr>
  </w:style>
  <w:style w:type="character" w:styleId="Heading5Char" w:customStyle="1">
    <w:name w:val="Heading 5 Char"/>
    <w:basedOn w:val="DefaultParagraphFont"/>
    <w:link w:val="Heading5"/>
    <w:uiPriority w:val="9"/>
    <w:semiHidden w:val="1"/>
    <w:rsid w:val="00CE2B5F"/>
    <w:rPr>
      <w:rFonts w:asciiTheme="majorHAnsi" w:cstheme="majorBidi" w:eastAsiaTheme="majorEastAsia" w:hAnsiTheme="majorHAnsi"/>
      <w:color w:val="2e74b5" w:themeColor="accent1" w:themeShade="0000BF"/>
    </w:rPr>
  </w:style>
  <w:style w:type="paragraph" w:styleId="Revision">
    <w:name w:val="Revision"/>
    <w:hidden w:val="1"/>
    <w:uiPriority w:val="99"/>
    <w:semiHidden w:val="1"/>
    <w:rsid w:val="00AD34F7"/>
    <w:pPr>
      <w:spacing w:after="0" w:line="240" w:lineRule="auto"/>
    </w:pPr>
  </w:style>
  <w:style w:type="character" w:styleId="UnresolvedMention1" w:customStyle="1">
    <w:name w:val="Unresolved Mention1"/>
    <w:basedOn w:val="DefaultParagraphFont"/>
    <w:uiPriority w:val="99"/>
    <w:semiHidden w:val="1"/>
    <w:unhideWhenUsed w:val="1"/>
    <w:rsid w:val="00791AE1"/>
    <w:rPr>
      <w:color w:val="605e5c"/>
      <w:shd w:color="auto" w:fill="e1dfdd" w:val="clear"/>
    </w:rPr>
  </w:style>
  <w:style w:type="paragraph" w:styleId="Subtitle">
    <w:name w:val="Subtitle"/>
    <w:basedOn w:val="Normal"/>
    <w:next w:val="Normal"/>
    <w:link w:val="SubtitleChar"/>
    <w:uiPriority w:val="11"/>
    <w:qFormat w:val="1"/>
    <w:rsid w:val="00751C71"/>
    <w:pPr>
      <w:numPr>
        <w:ilvl w:val="1"/>
      </w:numPr>
    </w:pPr>
    <w:rPr>
      <w:rFonts w:asciiTheme="minorHAnsi" w:eastAsiaTheme="minorEastAsia" w:hAnsiTheme="minorHAnsi"/>
      <w:spacing w:val="15"/>
      <w:sz w:val="22"/>
    </w:rPr>
  </w:style>
  <w:style w:type="character" w:styleId="SubtitleChar" w:customStyle="1">
    <w:name w:val="Subtitle Char"/>
    <w:basedOn w:val="DefaultParagraphFont"/>
    <w:link w:val="Subtitle"/>
    <w:uiPriority w:val="11"/>
    <w:rsid w:val="00751C71"/>
    <w:rPr>
      <w:rFonts w:eastAsiaTheme="minorEastAsia"/>
      <w:spacing w:val="15"/>
    </w:rPr>
  </w:style>
  <w:style w:type="character" w:styleId="Heading4Char" w:customStyle="1">
    <w:name w:val="Heading 4 Char"/>
    <w:basedOn w:val="DefaultParagraphFont"/>
    <w:link w:val="Heading4"/>
    <w:uiPriority w:val="9"/>
    <w:rsid w:val="00751C71"/>
    <w:rPr>
      <w:rFonts w:ascii="Times New Roman" w:hAnsi="Times New Roman" w:cstheme="majorBidi" w:eastAsiaTheme="majorEastAsia"/>
      <w:i w:val="1"/>
      <w:iCs w:val="1"/>
      <w:sz w:val="24"/>
    </w:rPr>
  </w:style>
  <w:style w:type="character" w:styleId="FollowedHyperlink">
    <w:name w:val="FollowedHyperlink"/>
    <w:basedOn w:val="DefaultParagraphFont"/>
    <w:uiPriority w:val="99"/>
    <w:semiHidden w:val="1"/>
    <w:unhideWhenUsed w:val="1"/>
    <w:rsid w:val="008855F4"/>
    <w:rPr>
      <w:color w:val="954f72" w:themeColor="followedHyperlink"/>
      <w:u w:val="single"/>
    </w:rPr>
  </w:style>
  <w:style w:type="paragraph" w:styleId="NoSpacing">
    <w:name w:val="No Spacing"/>
    <w:uiPriority w:val="1"/>
    <w:qFormat w:val="1"/>
    <w:rsid w:val="004F508F"/>
    <w:pPr>
      <w:spacing w:after="0" w:line="240" w:lineRule="auto"/>
    </w:pPr>
    <w:rPr>
      <w:rFonts w:ascii="Times New Roman" w:hAnsi="Times New Roman"/>
      <w:sz w:val="24"/>
    </w:rPr>
  </w:style>
  <w:style w:type="paragraph" w:styleId="pf0" w:customStyle="1">
    <w:name w:val="pf0"/>
    <w:basedOn w:val="Normal"/>
    <w:rsid w:val="00641562"/>
    <w:pPr>
      <w:spacing w:after="100" w:afterAutospacing="1" w:before="100" w:beforeAutospacing="1" w:line="240" w:lineRule="auto"/>
    </w:pPr>
    <w:rPr>
      <w:rFonts w:cs="Times New Roman" w:eastAsia="Times New Roman"/>
      <w:szCs w:val="24"/>
    </w:rPr>
  </w:style>
  <w:style w:type="character" w:styleId="cf01" w:customStyle="1">
    <w:name w:val="cf01"/>
    <w:basedOn w:val="DefaultParagraphFont"/>
    <w:rsid w:val="00641562"/>
    <w:rPr>
      <w:rFonts w:ascii="Segoe UI" w:cs="Segoe UI" w:hAnsi="Segoe UI" w:hint="default"/>
      <w:sz w:val="18"/>
      <w:szCs w:val="18"/>
    </w:rPr>
  </w:style>
  <w:style w:type="character" w:styleId="contentpasted0" w:customStyle="1">
    <w:name w:val="contentpasted0"/>
    <w:basedOn w:val="DefaultParagraphFont"/>
    <w:rsid w:val="006C760A"/>
  </w:style>
  <w:style w:type="character" w:styleId="UnresolvedMention">
    <w:name w:val="Unresolved Mention"/>
    <w:basedOn w:val="DefaultParagraphFont"/>
    <w:uiPriority w:val="99"/>
    <w:semiHidden w:val="1"/>
    <w:unhideWhenUsed w:val="1"/>
    <w:rsid w:val="00F47112"/>
    <w:rPr>
      <w:color w:val="605e5c"/>
      <w:shd w:color="auto" w:fill="e1dfdd" w:val="clear"/>
    </w:rPr>
  </w:style>
  <w:style w:type="paragraph" w:styleId="Pa17" w:customStyle="1">
    <w:name w:val="Pa17"/>
    <w:basedOn w:val="Normal"/>
    <w:next w:val="Normal"/>
    <w:uiPriority w:val="99"/>
    <w:rsid w:val="006D2C99"/>
    <w:pPr>
      <w:autoSpaceDE w:val="0"/>
      <w:autoSpaceDN w:val="0"/>
      <w:adjustRightInd w:val="0"/>
      <w:spacing w:after="0" w:line="261" w:lineRule="atLeast"/>
    </w:pPr>
    <w:rPr>
      <w:rFonts w:ascii="Gotham Narrow Book" w:cs="Calibri" w:eastAsia="Calibri" w:hAnsi="Gotham Narrow Book"/>
      <w:szCs w:val="24"/>
    </w:rPr>
  </w:style>
  <w:style w:type="paragraph" w:styleId="Title">
    <w:name w:val="Title"/>
    <w:basedOn w:val="Normal"/>
    <w:next w:val="Normal"/>
    <w:link w:val="TitleChar"/>
    <w:uiPriority w:val="10"/>
    <w:qFormat w:val="1"/>
    <w:rsid w:val="00902C87"/>
    <w:pPr>
      <w:spacing w:after="100" w:afterAutospacing="1" w:before="100" w:beforeAutospacing="1" w:line="240" w:lineRule="auto"/>
      <w:jc w:val="center"/>
    </w:pPr>
    <w:rPr>
      <w:rFonts w:ascii="Arial" w:cs="Arial" w:hAnsi="Arial"/>
      <w:b w:val="1"/>
      <w:sz w:val="36"/>
      <w:szCs w:val="36"/>
    </w:rPr>
  </w:style>
  <w:style w:type="character" w:styleId="TitleChar" w:customStyle="1">
    <w:name w:val="Title Char"/>
    <w:basedOn w:val="DefaultParagraphFont"/>
    <w:link w:val="Title"/>
    <w:uiPriority w:val="10"/>
    <w:rsid w:val="00902C87"/>
    <w:rPr>
      <w:rFonts w:ascii="Arial" w:cs="Arial" w:hAnsi="Arial"/>
      <w:b w:val="1"/>
      <w:sz w:val="36"/>
      <w:szCs w:val="36"/>
    </w:rPr>
  </w:style>
  <w:style w:type="paragraph" w:styleId="NormalWeb">
    <w:name w:val="Normal (Web)"/>
    <w:basedOn w:val="Normal"/>
    <w:uiPriority w:val="99"/>
    <w:semiHidden w:val="1"/>
    <w:unhideWhenUsed w:val="1"/>
    <w:rsid w:val="00633B30"/>
    <w:pPr>
      <w:spacing w:after="100" w:afterAutospacing="1" w:before="100" w:beforeAutospacing="1" w:line="240" w:lineRule="auto"/>
    </w:pPr>
    <w:rPr>
      <w:rFonts w:cs="Times New Roman" w:eastAsia="Times New Roman"/>
      <w:szCs w:val="24"/>
    </w:rPr>
  </w:style>
  <w:style w:type="paragraph" w:styleId="Subtitle">
    <w:name w:val="Subtitle"/>
    <w:basedOn w:val="Normal"/>
    <w:next w:val="Normal"/>
    <w:pPr/>
    <w:rPr>
      <w:rFonts w:ascii="Calibri" w:cs="Calibri" w:eastAsia="Calibri" w:hAnsi="Calibri"/>
      <w:sz w:val="22"/>
      <w:szCs w:val="22"/>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rFonts w:ascii="Calibri" w:cs="Calibri" w:eastAsia="Calibri" w:hAnsi="Calibri"/>
      <w:sz w:val="22"/>
      <w:szCs w:val="22"/>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WqjL9OUj5dLwi+PSQVMKvcnZBA==">CgMxLjAyCWguMzBqMHpsbDIJaC4xZm9iOXRlMgloLjN6bnlzaDcyCWguMmV0OTJwMDIIaC50eWpjd3QyCWguM2R5NnZrbTIJaC4xdDNoNXNmMg5oLmdqOHphbmJ3anUxZzIJaC40ZDM0b2c4MgloLjJzOGV5bzEyCWguMTdkcDh2dTIPaWQud3AxOWFmc2tnZG5iMgloLjNyZGNyam4yCWguMjZpbjFyZzIIaC5sbnhiejkyCWguMzVua3VuMjIJaC4xa3N2NHV2MgloLjQ0c2luaW8yCWguMmp4c3hxaDIIaC56MzM3eWE4AHIhMU16TDJxeEdnZGhQSWhwbFJzUGtjX3hoLURnUFJGb1V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2024-07-29T21:48:00Z</dcterms:created>
  <dc:creator>Hoffnagle, Elena</dc:creator>
</cp:coreProperties>
</file>